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28" w:rsidRDefault="00E55028" w:rsidP="00E55028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общеобразовательное учреждение</w:t>
      </w:r>
    </w:p>
    <w:p w:rsidR="00E55028" w:rsidRDefault="00E55028" w:rsidP="00E55028">
      <w:pPr>
        <w:jc w:val="center"/>
        <w:rPr>
          <w:sz w:val="32"/>
          <w:szCs w:val="32"/>
        </w:rPr>
      </w:pPr>
      <w:r>
        <w:rPr>
          <w:sz w:val="32"/>
          <w:szCs w:val="32"/>
        </w:rPr>
        <w:t>«Кантемировский лицей»</w:t>
      </w:r>
    </w:p>
    <w:p w:rsidR="00E55028" w:rsidRDefault="00E55028" w:rsidP="00E55028">
      <w:pPr>
        <w:jc w:val="center"/>
        <w:rPr>
          <w:sz w:val="32"/>
          <w:szCs w:val="32"/>
        </w:rPr>
      </w:pPr>
      <w:r>
        <w:rPr>
          <w:sz w:val="32"/>
          <w:szCs w:val="32"/>
        </w:rPr>
        <w:t>Кантемировского муниципального района Воронежской области</w:t>
      </w:r>
    </w:p>
    <w:p w:rsidR="00E55028" w:rsidRDefault="00E55028" w:rsidP="00E55028">
      <w:pPr>
        <w:rPr>
          <w:sz w:val="52"/>
          <w:szCs w:val="52"/>
        </w:rPr>
      </w:pPr>
    </w:p>
    <w:tbl>
      <w:tblPr>
        <w:tblW w:w="10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9"/>
        <w:gridCol w:w="3661"/>
        <w:gridCol w:w="3424"/>
      </w:tblGrid>
      <w:tr w:rsidR="00E55028" w:rsidTr="00E55028">
        <w:trPr>
          <w:trHeight w:val="1512"/>
          <w:jc w:val="center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28" w:rsidRDefault="00E55028">
            <w:pPr>
              <w:spacing w:line="276" w:lineRule="auto"/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"Утверждаю"</w:t>
            </w:r>
          </w:p>
          <w:p w:rsidR="00E55028" w:rsidRDefault="00E55028">
            <w:pPr>
              <w:spacing w:line="276" w:lineRule="auto"/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 __________Е.Б. Шипилова</w:t>
            </w:r>
          </w:p>
          <w:p w:rsidR="00E55028" w:rsidRDefault="00E55028">
            <w:pPr>
              <w:spacing w:line="276" w:lineRule="auto"/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№______ от "_____"___________2014г.               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8" w:rsidRDefault="00E550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"Согласовано"</w:t>
            </w:r>
          </w:p>
          <w:p w:rsidR="00E55028" w:rsidRDefault="00E550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лицея по УВР___________ </w:t>
            </w:r>
          </w:p>
          <w:p w:rsidR="00E55028" w:rsidRDefault="00E550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 w:rsidR="00E55028" w:rsidRDefault="00E550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8" w:rsidRDefault="00E550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Рассмотрена на заседании кафедры/МО</w:t>
            </w:r>
          </w:p>
          <w:p w:rsidR="00E55028" w:rsidRDefault="00E550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№______</w:t>
            </w:r>
          </w:p>
          <w:p w:rsidR="00E55028" w:rsidRDefault="00E550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"_____" ___________2014 г.</w:t>
            </w:r>
          </w:p>
          <w:p w:rsidR="00E55028" w:rsidRDefault="00E550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E55028" w:rsidRDefault="00E55028" w:rsidP="00E55028">
      <w:pPr>
        <w:rPr>
          <w:sz w:val="52"/>
          <w:szCs w:val="52"/>
        </w:rPr>
      </w:pPr>
    </w:p>
    <w:p w:rsidR="00E55028" w:rsidRDefault="00E55028" w:rsidP="00E55028">
      <w:pPr>
        <w:jc w:val="center"/>
        <w:rPr>
          <w:sz w:val="52"/>
          <w:szCs w:val="52"/>
        </w:rPr>
      </w:pPr>
    </w:p>
    <w:p w:rsidR="00E55028" w:rsidRDefault="00E55028" w:rsidP="00E55028">
      <w:pPr>
        <w:jc w:val="center"/>
        <w:rPr>
          <w:sz w:val="52"/>
          <w:szCs w:val="52"/>
        </w:rPr>
      </w:pPr>
    </w:p>
    <w:p w:rsidR="00E55028" w:rsidRDefault="00E55028" w:rsidP="00E55028">
      <w:pPr>
        <w:jc w:val="center"/>
        <w:rPr>
          <w:sz w:val="52"/>
          <w:szCs w:val="52"/>
        </w:rPr>
      </w:pPr>
    </w:p>
    <w:p w:rsidR="00E55028" w:rsidRDefault="00E55028" w:rsidP="00E55028">
      <w:pPr>
        <w:jc w:val="center"/>
        <w:rPr>
          <w:sz w:val="52"/>
          <w:szCs w:val="52"/>
        </w:rPr>
      </w:pPr>
    </w:p>
    <w:p w:rsidR="00E55028" w:rsidRDefault="00E55028" w:rsidP="00E5502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ПРОГРАММА</w:t>
      </w:r>
    </w:p>
    <w:p w:rsidR="00E55028" w:rsidRDefault="00E55028" w:rsidP="00E5502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 ИНФОРМАТИКЕ</w:t>
      </w:r>
    </w:p>
    <w:p w:rsidR="00E55028" w:rsidRDefault="00E55028" w:rsidP="00E5502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 7 КЛАССЕ</w:t>
      </w:r>
    </w:p>
    <w:p w:rsidR="00E55028" w:rsidRDefault="00E55028" w:rsidP="00E55028">
      <w:pPr>
        <w:jc w:val="center"/>
        <w:rPr>
          <w:b/>
          <w:sz w:val="52"/>
          <w:szCs w:val="52"/>
        </w:rPr>
      </w:pPr>
    </w:p>
    <w:p w:rsidR="00E55028" w:rsidRDefault="00E55028" w:rsidP="00E55028">
      <w:pPr>
        <w:jc w:val="center"/>
        <w:rPr>
          <w:b/>
          <w:sz w:val="52"/>
          <w:szCs w:val="52"/>
        </w:rPr>
      </w:pPr>
    </w:p>
    <w:p w:rsidR="00E55028" w:rsidRDefault="00E55028" w:rsidP="00E55028">
      <w:pPr>
        <w:jc w:val="center"/>
        <w:rPr>
          <w:b/>
          <w:sz w:val="52"/>
          <w:szCs w:val="52"/>
        </w:rPr>
      </w:pPr>
    </w:p>
    <w:p w:rsidR="00E55028" w:rsidRDefault="00E55028" w:rsidP="00E55028">
      <w:pPr>
        <w:jc w:val="center"/>
        <w:rPr>
          <w:b/>
          <w:sz w:val="52"/>
          <w:szCs w:val="52"/>
        </w:rPr>
      </w:pPr>
    </w:p>
    <w:p w:rsidR="00E55028" w:rsidRDefault="00E55028" w:rsidP="00E55028">
      <w:pPr>
        <w:jc w:val="right"/>
        <w:rPr>
          <w:b/>
          <w:sz w:val="52"/>
          <w:szCs w:val="52"/>
        </w:rPr>
      </w:pPr>
    </w:p>
    <w:p w:rsidR="00E55028" w:rsidRDefault="00E55028" w:rsidP="00E55028">
      <w:pPr>
        <w:ind w:left="4956" w:firstLine="708"/>
        <w:rPr>
          <w:sz w:val="32"/>
          <w:szCs w:val="32"/>
        </w:rPr>
      </w:pPr>
      <w:r>
        <w:rPr>
          <w:sz w:val="32"/>
          <w:szCs w:val="32"/>
        </w:rPr>
        <w:t>Разработал:</w:t>
      </w:r>
    </w:p>
    <w:p w:rsidR="00E55028" w:rsidRDefault="00E55028" w:rsidP="00E55028">
      <w:pPr>
        <w:ind w:left="5664"/>
        <w:rPr>
          <w:sz w:val="32"/>
          <w:szCs w:val="32"/>
        </w:rPr>
      </w:pPr>
      <w:r>
        <w:rPr>
          <w:sz w:val="32"/>
          <w:szCs w:val="32"/>
        </w:rPr>
        <w:t>учитель информатики</w:t>
      </w:r>
    </w:p>
    <w:p w:rsidR="00E55028" w:rsidRDefault="00E55028" w:rsidP="00E55028">
      <w:pPr>
        <w:ind w:left="4956" w:firstLine="708"/>
        <w:rPr>
          <w:sz w:val="32"/>
          <w:szCs w:val="32"/>
        </w:rPr>
      </w:pPr>
      <w:proofErr w:type="spellStart"/>
      <w:r>
        <w:rPr>
          <w:sz w:val="32"/>
          <w:szCs w:val="32"/>
        </w:rPr>
        <w:t>Сапьян</w:t>
      </w:r>
      <w:proofErr w:type="spellEnd"/>
      <w:r>
        <w:rPr>
          <w:sz w:val="32"/>
          <w:szCs w:val="32"/>
        </w:rPr>
        <w:t xml:space="preserve"> Александр Олегович</w:t>
      </w:r>
    </w:p>
    <w:p w:rsidR="00E55028" w:rsidRDefault="00E55028" w:rsidP="00E55028">
      <w:pPr>
        <w:jc w:val="right"/>
        <w:rPr>
          <w:sz w:val="32"/>
          <w:szCs w:val="32"/>
        </w:rPr>
      </w:pPr>
    </w:p>
    <w:p w:rsidR="00E55028" w:rsidRDefault="00E55028" w:rsidP="00E55028">
      <w:pPr>
        <w:jc w:val="center"/>
        <w:rPr>
          <w:sz w:val="32"/>
          <w:szCs w:val="32"/>
        </w:rPr>
      </w:pPr>
    </w:p>
    <w:p w:rsidR="00E55028" w:rsidRDefault="00E55028" w:rsidP="00E55028">
      <w:pPr>
        <w:jc w:val="center"/>
        <w:rPr>
          <w:sz w:val="32"/>
          <w:szCs w:val="32"/>
        </w:rPr>
      </w:pPr>
    </w:p>
    <w:p w:rsidR="00E55028" w:rsidRDefault="00E55028" w:rsidP="00E55028">
      <w:pPr>
        <w:jc w:val="center"/>
        <w:rPr>
          <w:sz w:val="32"/>
          <w:szCs w:val="32"/>
        </w:rPr>
      </w:pPr>
    </w:p>
    <w:p w:rsidR="00E55028" w:rsidRDefault="00E55028" w:rsidP="00E55028">
      <w:pPr>
        <w:jc w:val="center"/>
        <w:rPr>
          <w:sz w:val="32"/>
          <w:szCs w:val="32"/>
        </w:rPr>
      </w:pPr>
    </w:p>
    <w:p w:rsidR="00E55028" w:rsidRDefault="00E55028" w:rsidP="00E55028">
      <w:pPr>
        <w:jc w:val="center"/>
        <w:rPr>
          <w:sz w:val="32"/>
          <w:szCs w:val="32"/>
        </w:rPr>
      </w:pPr>
      <w:r>
        <w:rPr>
          <w:sz w:val="32"/>
          <w:szCs w:val="32"/>
        </w:rPr>
        <w:t>2014 -2015 учебный год</w:t>
      </w:r>
    </w:p>
    <w:p w:rsidR="004A6703" w:rsidRDefault="004A6703" w:rsidP="0066579D">
      <w:pPr>
        <w:pStyle w:val="-11"/>
        <w:tabs>
          <w:tab w:val="num" w:pos="993"/>
        </w:tabs>
        <w:autoSpaceDE w:val="0"/>
        <w:autoSpaceDN w:val="0"/>
        <w:adjustRightInd w:val="0"/>
        <w:spacing w:line="276" w:lineRule="auto"/>
        <w:ind w:left="0" w:firstLine="709"/>
        <w:jc w:val="center"/>
        <w:rPr>
          <w:rFonts w:eastAsiaTheme="majorEastAsia"/>
          <w:b/>
          <w:bCs/>
          <w:i/>
          <w:color w:val="000000" w:themeColor="text1"/>
        </w:rPr>
      </w:pPr>
      <w:r w:rsidRPr="0066579D">
        <w:rPr>
          <w:rFonts w:eastAsiaTheme="majorEastAsia"/>
          <w:b/>
          <w:bCs/>
          <w:i/>
          <w:color w:val="000000" w:themeColor="text1"/>
        </w:rPr>
        <w:lastRenderedPageBreak/>
        <w:t>1.Пояснительная записка</w:t>
      </w:r>
    </w:p>
    <w:p w:rsidR="005804A5" w:rsidRDefault="005804A5" w:rsidP="0066579D">
      <w:pPr>
        <w:pStyle w:val="-11"/>
        <w:tabs>
          <w:tab w:val="num" w:pos="993"/>
        </w:tabs>
        <w:autoSpaceDE w:val="0"/>
        <w:autoSpaceDN w:val="0"/>
        <w:adjustRightInd w:val="0"/>
        <w:spacing w:line="276" w:lineRule="auto"/>
        <w:ind w:left="0" w:firstLine="709"/>
        <w:jc w:val="center"/>
        <w:rPr>
          <w:rFonts w:eastAsiaTheme="majorEastAsia"/>
          <w:b/>
          <w:bCs/>
          <w:i/>
          <w:color w:val="000000" w:themeColor="text1"/>
        </w:rPr>
      </w:pPr>
    </w:p>
    <w:p w:rsidR="004267DB" w:rsidRPr="0066579D" w:rsidRDefault="004267DB" w:rsidP="0066579D">
      <w:pPr>
        <w:spacing w:line="276" w:lineRule="auto"/>
        <w:ind w:firstLine="708"/>
        <w:jc w:val="both"/>
        <w:rPr>
          <w:color w:val="000000" w:themeColor="text1"/>
        </w:rPr>
      </w:pPr>
      <w:r w:rsidRPr="0066579D">
        <w:rPr>
          <w:color w:val="000000" w:themeColor="text1"/>
        </w:rPr>
        <w:t xml:space="preserve">Рабочая программа  по информатике  для 7 класса  составлена в  соответствии  с требованиями  Федерального  государственного  образовательного  стандарта  основного общего  образования  (ФГОС  ООО);  требованиями  к  результатам  освоения  основной образовательной    программы  (личностным,  </w:t>
      </w:r>
      <w:proofErr w:type="spellStart"/>
      <w:r w:rsidRPr="0066579D">
        <w:rPr>
          <w:color w:val="000000" w:themeColor="text1"/>
        </w:rPr>
        <w:t>метапредметным</w:t>
      </w:r>
      <w:proofErr w:type="spellEnd"/>
      <w:r w:rsidRPr="0066579D">
        <w:rPr>
          <w:color w:val="000000" w:themeColor="text1"/>
        </w:rPr>
        <w:t xml:space="preserve">,  предметным);  основными подходами  к  развитию  и  формированию универсальных  учебных  действий (УУД) для основного  общего  образования.  В  ней  соблюдается  преемственность  с  федеральным государственным  образовательным  стандартом  начального  общего  образования; учитываются возрастные 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66579D">
        <w:rPr>
          <w:color w:val="000000" w:themeColor="text1"/>
        </w:rPr>
        <w:t>межпредметные</w:t>
      </w:r>
      <w:proofErr w:type="spellEnd"/>
      <w:r w:rsidRPr="0066579D">
        <w:rPr>
          <w:color w:val="000000" w:themeColor="text1"/>
        </w:rPr>
        <w:t xml:space="preserve"> связи. В  рабочей программе  предложен  авторский  подход  в  части  структурирования  учебного материала, определения последовательности путей формирования системы знаний, умений и способов деятельности, развития, воспитания.</w:t>
      </w:r>
    </w:p>
    <w:p w:rsidR="004A6703" w:rsidRPr="0066579D" w:rsidRDefault="004A6703" w:rsidP="0066579D">
      <w:pPr>
        <w:pStyle w:val="a3"/>
        <w:shd w:val="clear" w:color="auto" w:fill="FFFFFF"/>
        <w:spacing w:line="276" w:lineRule="auto"/>
        <w:ind w:right="14"/>
        <w:jc w:val="both"/>
        <w:rPr>
          <w:b/>
          <w:color w:val="000000" w:themeColor="text1"/>
          <w:kern w:val="2"/>
        </w:rPr>
      </w:pPr>
      <w:r w:rsidRPr="0066579D">
        <w:rPr>
          <w:b/>
          <w:color w:val="000000" w:themeColor="text1"/>
          <w:kern w:val="2"/>
        </w:rPr>
        <w:t>Цель изучения  учебного предмета информатика:</w:t>
      </w:r>
    </w:p>
    <w:p w:rsidR="00AD4A02" w:rsidRPr="0066579D" w:rsidRDefault="00AD4A02" w:rsidP="0066579D">
      <w:pPr>
        <w:numPr>
          <w:ilvl w:val="0"/>
          <w:numId w:val="2"/>
        </w:numPr>
        <w:spacing w:line="276" w:lineRule="auto"/>
        <w:ind w:left="0" w:firstLine="567"/>
        <w:jc w:val="both"/>
        <w:rPr>
          <w:b/>
          <w:i/>
          <w:color w:val="000000" w:themeColor="text1"/>
        </w:rPr>
      </w:pPr>
      <w:r w:rsidRPr="0066579D">
        <w:rPr>
          <w:b/>
          <w:i/>
          <w:color w:val="000000" w:themeColor="text1"/>
        </w:rPr>
        <w:t>формирование целостного мировоззрения</w:t>
      </w:r>
      <w:r w:rsidRPr="0066579D">
        <w:rPr>
          <w:color w:val="000000" w:themeColor="text1"/>
        </w:rPr>
        <w:t xml:space="preserve">,  соответствующего современномууровню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AD4A02" w:rsidRPr="0066579D" w:rsidRDefault="00AD4A02" w:rsidP="0066579D">
      <w:pPr>
        <w:numPr>
          <w:ilvl w:val="0"/>
          <w:numId w:val="2"/>
        </w:numPr>
        <w:spacing w:line="276" w:lineRule="auto"/>
        <w:ind w:left="0" w:firstLine="567"/>
        <w:jc w:val="both"/>
        <w:rPr>
          <w:color w:val="000000" w:themeColor="text1"/>
        </w:rPr>
      </w:pPr>
      <w:r w:rsidRPr="0066579D">
        <w:rPr>
          <w:b/>
          <w:i/>
          <w:color w:val="000000" w:themeColor="text1"/>
        </w:rPr>
        <w:t xml:space="preserve">совершенствование </w:t>
      </w:r>
      <w:proofErr w:type="spellStart"/>
      <w:r w:rsidRPr="0066579D">
        <w:rPr>
          <w:b/>
          <w:i/>
          <w:color w:val="000000" w:themeColor="text1"/>
        </w:rPr>
        <w:t>общеучебных</w:t>
      </w:r>
      <w:proofErr w:type="spellEnd"/>
      <w:r w:rsidRPr="0066579D">
        <w:rPr>
          <w:b/>
          <w:i/>
          <w:color w:val="000000" w:themeColor="text1"/>
        </w:rPr>
        <w:t xml:space="preserve"> и общекультурных навыков работы с информацией</w:t>
      </w:r>
      <w:r w:rsidRPr="0066579D">
        <w:rPr>
          <w:color w:val="000000" w:themeColor="text1"/>
        </w:rPr>
        <w:t xml:space="preserve">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AD4A02" w:rsidRPr="0066579D" w:rsidRDefault="00AD4A02" w:rsidP="0066579D">
      <w:pPr>
        <w:numPr>
          <w:ilvl w:val="0"/>
          <w:numId w:val="2"/>
        </w:numPr>
        <w:spacing w:line="276" w:lineRule="auto"/>
        <w:ind w:left="0" w:firstLine="567"/>
        <w:jc w:val="both"/>
        <w:rPr>
          <w:color w:val="000000" w:themeColor="text1"/>
        </w:rPr>
      </w:pPr>
      <w:r w:rsidRPr="0066579D">
        <w:rPr>
          <w:b/>
          <w:i/>
          <w:color w:val="000000" w:themeColor="text1"/>
        </w:rPr>
        <w:t>воспитание ответственного и избирательного отношения к информации</w:t>
      </w:r>
      <w:r w:rsidRPr="0066579D">
        <w:rPr>
          <w:color w:val="000000" w:themeColor="text1"/>
        </w:rPr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BD1939" w:rsidRPr="0066579D" w:rsidRDefault="00BD1939" w:rsidP="0066579D">
      <w:pPr>
        <w:shd w:val="clear" w:color="auto" w:fill="FFFFFF"/>
        <w:spacing w:line="276" w:lineRule="auto"/>
        <w:ind w:right="14"/>
        <w:jc w:val="both"/>
        <w:rPr>
          <w:b/>
          <w:color w:val="000000" w:themeColor="text1"/>
        </w:rPr>
      </w:pPr>
      <w:r w:rsidRPr="0066579D">
        <w:rPr>
          <w:b/>
          <w:color w:val="000000" w:themeColor="text1"/>
          <w:kern w:val="2"/>
        </w:rPr>
        <w:t>Основными образовательными задачами информатики являются:</w:t>
      </w:r>
    </w:p>
    <w:p w:rsidR="00BD1939" w:rsidRPr="0066579D" w:rsidRDefault="00BD1939" w:rsidP="0066579D">
      <w:pPr>
        <w:pStyle w:val="-11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 w:themeColor="text1"/>
        </w:rPr>
      </w:pPr>
      <w:r w:rsidRPr="0066579D">
        <w:rPr>
          <w:color w:val="000000" w:themeColor="text1"/>
        </w:rPr>
        <w:t>показать учащимся роль информации и информац</w:t>
      </w:r>
      <w:r w:rsidR="0066579D">
        <w:rPr>
          <w:color w:val="000000" w:themeColor="text1"/>
        </w:rPr>
        <w:t xml:space="preserve">ионных процессов в их жизни и в </w:t>
      </w:r>
      <w:r w:rsidRPr="0066579D">
        <w:rPr>
          <w:color w:val="000000" w:themeColor="text1"/>
        </w:rPr>
        <w:t>окружающем мире;</w:t>
      </w:r>
    </w:p>
    <w:p w:rsidR="00BD1939" w:rsidRPr="0066579D" w:rsidRDefault="00BD1939" w:rsidP="0066579D">
      <w:pPr>
        <w:pStyle w:val="-11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 w:themeColor="text1"/>
        </w:rPr>
      </w:pPr>
      <w:r w:rsidRPr="0066579D">
        <w:rPr>
          <w:color w:val="000000" w:themeColor="text1"/>
        </w:rPr>
        <w:t>показать роль средств информационных и коммуникационных технологий в информационной деятельности человека;</w:t>
      </w:r>
    </w:p>
    <w:p w:rsidR="00BD1939" w:rsidRPr="0066579D" w:rsidRDefault="00BD1939" w:rsidP="0066579D">
      <w:pPr>
        <w:pStyle w:val="-11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 w:themeColor="text1"/>
        </w:rPr>
      </w:pPr>
      <w:r w:rsidRPr="0066579D">
        <w:rPr>
          <w:color w:val="000000" w:themeColor="text1"/>
        </w:rPr>
        <w:t xml:space="preserve">включить в учебный процесс содержание, направленное на формирование у учащихся основных </w:t>
      </w:r>
      <w:proofErr w:type="spellStart"/>
      <w:r w:rsidRPr="0066579D">
        <w:rPr>
          <w:color w:val="000000" w:themeColor="text1"/>
        </w:rPr>
        <w:t>общеучебных</w:t>
      </w:r>
      <w:proofErr w:type="spellEnd"/>
      <w:r w:rsidRPr="0066579D">
        <w:rPr>
          <w:color w:val="000000" w:themeColor="text1"/>
        </w:rPr>
        <w:t xml:space="preserve"> умений информационно-логического характера: анализ объектов и ситуаций; синтез как составление целого из частей и самостоятельное достраивание недостающих компонентов; выбор критериев для сравнения, классификации объектов;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рассуждений;</w:t>
      </w:r>
    </w:p>
    <w:p w:rsidR="00BD1939" w:rsidRPr="0066579D" w:rsidRDefault="00BD1939" w:rsidP="0066579D">
      <w:pPr>
        <w:pStyle w:val="-11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 w:themeColor="text1"/>
        </w:rPr>
      </w:pPr>
      <w:r w:rsidRPr="0066579D">
        <w:rPr>
          <w:color w:val="000000" w:themeColor="text1"/>
        </w:rPr>
        <w:t>развитие практических умений и навыков работы на компьютере;</w:t>
      </w:r>
    </w:p>
    <w:p w:rsidR="00BD1939" w:rsidRPr="0066579D" w:rsidRDefault="00BD1939" w:rsidP="0066579D">
      <w:pPr>
        <w:pStyle w:val="-11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ajorEastAsia"/>
          <w:bCs/>
          <w:color w:val="000000" w:themeColor="text1"/>
        </w:rPr>
      </w:pPr>
      <w:r w:rsidRPr="0066579D">
        <w:rPr>
          <w:color w:val="000000" w:themeColor="text1"/>
        </w:rPr>
        <w:t>организация компьютерного практикума, ориентированного на формирование умений использования средств информационных и коммун</w:t>
      </w:r>
      <w:r w:rsidR="0066579D">
        <w:rPr>
          <w:color w:val="000000" w:themeColor="text1"/>
        </w:rPr>
        <w:t xml:space="preserve">икативных технологий для сбора, </w:t>
      </w:r>
      <w:r w:rsidRPr="0066579D">
        <w:rPr>
          <w:color w:val="000000" w:themeColor="text1"/>
        </w:rPr>
        <w:t>хранения, преобразования и передачи различных видов информации;</w:t>
      </w:r>
    </w:p>
    <w:p w:rsidR="00BD1939" w:rsidRPr="0066579D" w:rsidRDefault="00BD1939" w:rsidP="0066579D">
      <w:pPr>
        <w:pStyle w:val="-11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ajorEastAsia"/>
          <w:bCs/>
          <w:color w:val="000000" w:themeColor="text1"/>
        </w:rPr>
      </w:pPr>
      <w:r w:rsidRPr="0066579D">
        <w:rPr>
          <w:color w:val="000000" w:themeColor="text1"/>
        </w:rPr>
        <w:t>формирование навыков применения средств ИКТ при выполнении индивидуальных и коллективных проектов в учебной деятельности;</w:t>
      </w:r>
    </w:p>
    <w:p w:rsidR="00BD1939" w:rsidRPr="0066579D" w:rsidRDefault="00BD1939" w:rsidP="0066579D">
      <w:pPr>
        <w:pStyle w:val="-11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ajorEastAsia"/>
          <w:bCs/>
          <w:color w:val="000000" w:themeColor="text1"/>
        </w:rPr>
      </w:pPr>
      <w:r w:rsidRPr="0066579D">
        <w:rPr>
          <w:color w:val="000000" w:themeColor="text1"/>
        </w:rPr>
        <w:t>формирование умений и навыков самостоятельной работы;</w:t>
      </w:r>
    </w:p>
    <w:p w:rsidR="00BD1939" w:rsidRPr="0066579D" w:rsidRDefault="00BD1939" w:rsidP="0066579D">
      <w:pPr>
        <w:pStyle w:val="-11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rPr>
          <w:rFonts w:eastAsiaTheme="majorEastAsia"/>
          <w:bCs/>
          <w:color w:val="000000" w:themeColor="text1"/>
        </w:rPr>
      </w:pPr>
      <w:r w:rsidRPr="0066579D">
        <w:rPr>
          <w:color w:val="000000" w:themeColor="text1"/>
        </w:rPr>
        <w:lastRenderedPageBreak/>
        <w:t>создание условий для овладения основами продуктивного взаимодействия и сотрудничества со сверстниками и взрослыми.</w:t>
      </w:r>
    </w:p>
    <w:p w:rsidR="00AD4A02" w:rsidRPr="0066579D" w:rsidRDefault="00AD4A02" w:rsidP="0066579D">
      <w:pPr>
        <w:pStyle w:val="-11"/>
        <w:tabs>
          <w:tab w:val="num" w:pos="993"/>
        </w:tabs>
        <w:autoSpaceDE w:val="0"/>
        <w:autoSpaceDN w:val="0"/>
        <w:adjustRightInd w:val="0"/>
        <w:spacing w:line="276" w:lineRule="auto"/>
        <w:ind w:left="0" w:firstLine="709"/>
        <w:jc w:val="center"/>
        <w:rPr>
          <w:rFonts w:eastAsiaTheme="majorEastAsia"/>
          <w:b/>
          <w:bCs/>
          <w:i/>
          <w:color w:val="000000" w:themeColor="text1"/>
        </w:rPr>
      </w:pPr>
      <w:r w:rsidRPr="0066579D">
        <w:rPr>
          <w:rFonts w:eastAsiaTheme="majorEastAsia"/>
          <w:b/>
          <w:bCs/>
          <w:i/>
          <w:color w:val="000000" w:themeColor="text1"/>
        </w:rPr>
        <w:t xml:space="preserve">2.Общая характеристика учебного предмета информатика </w:t>
      </w:r>
    </w:p>
    <w:p w:rsidR="00AD4A02" w:rsidRPr="0066579D" w:rsidRDefault="00AD4A02" w:rsidP="0066579D">
      <w:pPr>
        <w:spacing w:line="276" w:lineRule="auto"/>
        <w:ind w:firstLine="567"/>
        <w:jc w:val="both"/>
        <w:rPr>
          <w:color w:val="000000" w:themeColor="text1"/>
        </w:rPr>
      </w:pPr>
      <w:r w:rsidRPr="0066579D">
        <w:rPr>
          <w:color w:val="000000" w:themeColor="text1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AD4A02" w:rsidRPr="0066579D" w:rsidRDefault="00AD4A02" w:rsidP="0066579D">
      <w:pPr>
        <w:spacing w:line="276" w:lineRule="auto"/>
        <w:ind w:firstLine="567"/>
        <w:jc w:val="both"/>
        <w:rPr>
          <w:color w:val="000000" w:themeColor="text1"/>
        </w:rPr>
      </w:pPr>
      <w:r w:rsidRPr="0066579D">
        <w:rPr>
          <w:color w:val="000000" w:themeColor="text1"/>
        </w:rPr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</w:t>
      </w:r>
    </w:p>
    <w:p w:rsidR="00AD4A02" w:rsidRPr="0066579D" w:rsidRDefault="00AD4A02" w:rsidP="0066579D">
      <w:pPr>
        <w:spacing w:line="276" w:lineRule="auto"/>
        <w:ind w:firstLine="567"/>
        <w:jc w:val="both"/>
        <w:rPr>
          <w:color w:val="000000" w:themeColor="text1"/>
        </w:rPr>
      </w:pPr>
      <w:r w:rsidRPr="0066579D">
        <w:rPr>
          <w:color w:val="000000" w:themeColor="text1"/>
        </w:rPr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66579D">
        <w:rPr>
          <w:color w:val="000000" w:themeColor="text1"/>
        </w:rPr>
        <w:t>метапредметных</w:t>
      </w:r>
      <w:proofErr w:type="spellEnd"/>
      <w:r w:rsidRPr="0066579D">
        <w:rPr>
          <w:color w:val="000000" w:themeColor="text1"/>
        </w:rPr>
        <w:t xml:space="preserve"> и личностных результатов. </w:t>
      </w:r>
    </w:p>
    <w:p w:rsidR="00AD4A02" w:rsidRPr="0066579D" w:rsidRDefault="00AD4A02" w:rsidP="0066579D">
      <w:pPr>
        <w:spacing w:line="276" w:lineRule="auto"/>
        <w:ind w:firstLine="567"/>
        <w:jc w:val="both"/>
        <w:rPr>
          <w:color w:val="000000" w:themeColor="text1"/>
        </w:rPr>
      </w:pPr>
      <w:r w:rsidRPr="0066579D">
        <w:rPr>
          <w:color w:val="000000" w:themeColor="text1"/>
        </w:rPr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</w:t>
      </w:r>
      <w:r w:rsidR="00D12087" w:rsidRPr="0066579D">
        <w:rPr>
          <w:color w:val="000000" w:themeColor="text1"/>
        </w:rPr>
        <w:t>обучающихся</w:t>
      </w:r>
      <w:r w:rsidRPr="0066579D">
        <w:rPr>
          <w:color w:val="000000" w:themeColor="text1"/>
        </w:rPr>
        <w:t xml:space="preserve"> умений организации собственной учебной деятельности, их ориентации на </w:t>
      </w:r>
      <w:proofErr w:type="spellStart"/>
      <w:r w:rsidRPr="0066579D">
        <w:rPr>
          <w:color w:val="000000" w:themeColor="text1"/>
        </w:rPr>
        <w:t>деятельностную</w:t>
      </w:r>
      <w:proofErr w:type="spellEnd"/>
      <w:r w:rsidRPr="0066579D">
        <w:rPr>
          <w:color w:val="000000" w:themeColor="text1"/>
        </w:rPr>
        <w:t xml:space="preserve"> жизненную позицию.</w:t>
      </w:r>
    </w:p>
    <w:p w:rsidR="00AD4A02" w:rsidRPr="0066579D" w:rsidRDefault="00AD4A02" w:rsidP="0066579D">
      <w:pPr>
        <w:spacing w:line="276" w:lineRule="auto"/>
        <w:ind w:firstLine="567"/>
        <w:jc w:val="both"/>
        <w:rPr>
          <w:color w:val="000000" w:themeColor="text1"/>
        </w:rPr>
      </w:pPr>
      <w:r w:rsidRPr="0066579D">
        <w:rPr>
          <w:color w:val="000000" w:themeColor="text1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AD4A02" w:rsidRPr="0066579D" w:rsidRDefault="00AD4A02" w:rsidP="0066579D">
      <w:pPr>
        <w:spacing w:line="276" w:lineRule="auto"/>
        <w:ind w:firstLine="567"/>
        <w:jc w:val="both"/>
        <w:rPr>
          <w:color w:val="000000" w:themeColor="text1"/>
        </w:rPr>
      </w:pPr>
      <w:r w:rsidRPr="0066579D">
        <w:rPr>
          <w:color w:val="000000" w:themeColor="text1"/>
        </w:rPr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ИКТ-компетентностью, достаточной </w:t>
      </w:r>
      <w:r w:rsidR="00AC4903" w:rsidRPr="0066579D">
        <w:rPr>
          <w:color w:val="000000" w:themeColor="text1"/>
        </w:rPr>
        <w:t>для дальнейшего обучения. В основной школе</w:t>
      </w:r>
      <w:r w:rsidRPr="0066579D">
        <w:rPr>
          <w:color w:val="000000" w:themeColor="text1"/>
        </w:rPr>
        <w:t xml:space="preserve">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AD4A02" w:rsidRPr="0066579D" w:rsidRDefault="00AD4A02" w:rsidP="0066579D">
      <w:pPr>
        <w:pStyle w:val="-11"/>
        <w:tabs>
          <w:tab w:val="num" w:pos="993"/>
        </w:tabs>
        <w:autoSpaceDE w:val="0"/>
        <w:autoSpaceDN w:val="0"/>
        <w:adjustRightInd w:val="0"/>
        <w:spacing w:line="276" w:lineRule="auto"/>
        <w:ind w:left="0"/>
        <w:rPr>
          <w:rFonts w:eastAsiaTheme="majorEastAsia"/>
          <w:b/>
          <w:bCs/>
          <w:i/>
          <w:color w:val="000000" w:themeColor="text1"/>
        </w:rPr>
      </w:pPr>
    </w:p>
    <w:p w:rsidR="00AD4A02" w:rsidRPr="0066579D" w:rsidRDefault="00AD4A02" w:rsidP="0066579D">
      <w:pPr>
        <w:pStyle w:val="-11"/>
        <w:autoSpaceDE w:val="0"/>
        <w:autoSpaceDN w:val="0"/>
        <w:adjustRightInd w:val="0"/>
        <w:spacing w:line="276" w:lineRule="auto"/>
        <w:ind w:left="0"/>
        <w:jc w:val="center"/>
        <w:rPr>
          <w:rFonts w:eastAsiaTheme="majorEastAsia"/>
          <w:b/>
          <w:bCs/>
          <w:i/>
          <w:color w:val="000000" w:themeColor="text1"/>
        </w:rPr>
      </w:pPr>
      <w:r w:rsidRPr="0066579D">
        <w:rPr>
          <w:rFonts w:eastAsiaTheme="majorEastAsia"/>
          <w:b/>
          <w:bCs/>
          <w:i/>
          <w:color w:val="000000" w:themeColor="text1"/>
        </w:rPr>
        <w:t>3. Описание места учебного предмета информатика в учебном плане</w:t>
      </w:r>
    </w:p>
    <w:p w:rsidR="00AD3049" w:rsidRPr="0066579D" w:rsidRDefault="00AD3049" w:rsidP="0066579D">
      <w:pPr>
        <w:shd w:val="clear" w:color="auto" w:fill="FFFFFF"/>
        <w:spacing w:before="60" w:after="60" w:line="276" w:lineRule="auto"/>
        <w:ind w:right="14" w:firstLine="720"/>
        <w:jc w:val="both"/>
        <w:rPr>
          <w:color w:val="000000" w:themeColor="text1"/>
        </w:rPr>
      </w:pPr>
      <w:r w:rsidRPr="0066579D">
        <w:rPr>
          <w:color w:val="000000" w:themeColor="text1"/>
        </w:rPr>
        <w:t xml:space="preserve">Рабочая программа по информатике составлена на основе авторской программы курса информатики и информационных технологий для 5 - 7 классов средней общеобразовательной школы автора Л.Л. </w:t>
      </w:r>
      <w:proofErr w:type="spellStart"/>
      <w:r w:rsidRPr="0066579D">
        <w:rPr>
          <w:color w:val="000000" w:themeColor="text1"/>
        </w:rPr>
        <w:t>Босовой</w:t>
      </w:r>
      <w:proofErr w:type="spellEnd"/>
      <w:r w:rsidRPr="0066579D">
        <w:rPr>
          <w:color w:val="000000" w:themeColor="text1"/>
        </w:rPr>
        <w:t>. Программа рассчитана на 35 часов</w:t>
      </w:r>
      <w:r w:rsidRPr="0066579D">
        <w:rPr>
          <w:color w:val="000000" w:themeColor="text1"/>
          <w:spacing w:val="-7"/>
        </w:rPr>
        <w:t xml:space="preserve"> в год, 1 час в неделю. </w:t>
      </w:r>
      <w:r w:rsidRPr="0066579D">
        <w:rPr>
          <w:color w:val="000000" w:themeColor="text1"/>
        </w:rPr>
        <w:t xml:space="preserve">Являясь пропедевтическим по отношению к базовому курсу, обучение информатике по учебникам </w:t>
      </w:r>
      <w:proofErr w:type="spellStart"/>
      <w:r w:rsidRPr="0066579D">
        <w:rPr>
          <w:color w:val="000000" w:themeColor="text1"/>
        </w:rPr>
        <w:t>Босовой</w:t>
      </w:r>
      <w:proofErr w:type="spellEnd"/>
      <w:r w:rsidRPr="0066579D">
        <w:rPr>
          <w:color w:val="000000" w:themeColor="text1"/>
        </w:rPr>
        <w:t xml:space="preserve"> Л.Л. предоставляет возможность организовать деятельность целенаправленного развития универсальных учебных действий. В рабочей программе 30% учебных часов (11 уроков) отведено </w:t>
      </w:r>
      <w:r w:rsidRPr="0066579D">
        <w:rPr>
          <w:color w:val="000000" w:themeColor="text1"/>
        </w:rPr>
        <w:lastRenderedPageBreak/>
        <w:t xml:space="preserve">на </w:t>
      </w:r>
      <w:proofErr w:type="spellStart"/>
      <w:r w:rsidRPr="0066579D">
        <w:rPr>
          <w:color w:val="000000" w:themeColor="text1"/>
        </w:rPr>
        <w:t>внеучебные</w:t>
      </w:r>
      <w:proofErr w:type="spellEnd"/>
      <w:r w:rsidRPr="0066579D">
        <w:rPr>
          <w:color w:val="000000" w:themeColor="text1"/>
        </w:rPr>
        <w:t xml:space="preserve"> формы и виды деятельности, которые составляют учебный модуль </w:t>
      </w:r>
      <w:r w:rsidRPr="0066579D">
        <w:rPr>
          <w:rStyle w:val="c41"/>
          <w:color w:val="000000" w:themeColor="text1"/>
        </w:rPr>
        <w:t xml:space="preserve">«Информационная </w:t>
      </w:r>
      <w:r w:rsidR="00D12087" w:rsidRPr="0066579D">
        <w:rPr>
          <w:rStyle w:val="c41"/>
          <w:color w:val="000000" w:themeColor="text1"/>
        </w:rPr>
        <w:t>мозаика</w:t>
      </w:r>
      <w:r w:rsidRPr="0066579D">
        <w:rPr>
          <w:rStyle w:val="c41"/>
          <w:color w:val="000000" w:themeColor="text1"/>
        </w:rPr>
        <w:t>».</w:t>
      </w:r>
    </w:p>
    <w:p w:rsidR="000621C0" w:rsidRPr="0066579D" w:rsidRDefault="000621C0" w:rsidP="0066579D">
      <w:pPr>
        <w:spacing w:line="276" w:lineRule="auto"/>
        <w:ind w:firstLine="567"/>
        <w:rPr>
          <w:rStyle w:val="dash0410005f0431005f0437005f0430005f0446005f0020005f0441005f043f005f0438005f0441005f043a005f0430005f005fchar1char1"/>
          <w:color w:val="000000" w:themeColor="text1"/>
        </w:rPr>
      </w:pPr>
    </w:p>
    <w:p w:rsidR="000621C0" w:rsidRPr="0066579D" w:rsidRDefault="000621C0" w:rsidP="0066579D">
      <w:pPr>
        <w:shd w:val="clear" w:color="auto" w:fill="FFFFFF"/>
        <w:spacing w:before="60" w:after="60" w:line="276" w:lineRule="auto"/>
        <w:ind w:right="14"/>
        <w:jc w:val="center"/>
        <w:rPr>
          <w:color w:val="000000" w:themeColor="text1"/>
        </w:rPr>
      </w:pPr>
      <w:bookmarkStart w:id="0" w:name="_Toc343949362"/>
      <w:r w:rsidRPr="0066579D">
        <w:rPr>
          <w:rFonts w:eastAsiaTheme="majorEastAsia"/>
          <w:b/>
          <w:bCs/>
          <w:i/>
          <w:color w:val="000000" w:themeColor="text1"/>
        </w:rPr>
        <w:t xml:space="preserve">4. Личностные, </w:t>
      </w:r>
      <w:proofErr w:type="spellStart"/>
      <w:r w:rsidRPr="0066579D">
        <w:rPr>
          <w:rFonts w:eastAsiaTheme="majorEastAsia"/>
          <w:b/>
          <w:bCs/>
          <w:i/>
          <w:color w:val="000000" w:themeColor="text1"/>
        </w:rPr>
        <w:t>метапредметные</w:t>
      </w:r>
      <w:proofErr w:type="spellEnd"/>
      <w:r w:rsidRPr="0066579D">
        <w:rPr>
          <w:rFonts w:eastAsiaTheme="majorEastAsia"/>
          <w:b/>
          <w:bCs/>
          <w:i/>
          <w:color w:val="000000" w:themeColor="text1"/>
        </w:rPr>
        <w:t xml:space="preserve"> и предметные результаты освоения учебного предмета информатика</w:t>
      </w:r>
    </w:p>
    <w:p w:rsidR="000621C0" w:rsidRPr="0066579D" w:rsidRDefault="000621C0" w:rsidP="0066579D">
      <w:pPr>
        <w:spacing w:line="276" w:lineRule="auto"/>
        <w:ind w:firstLine="567"/>
        <w:jc w:val="both"/>
        <w:rPr>
          <w:color w:val="000000" w:themeColor="text1"/>
        </w:rPr>
      </w:pPr>
      <w:r w:rsidRPr="0066579D">
        <w:rPr>
          <w:b/>
          <w:i/>
          <w:color w:val="000000" w:themeColor="text1"/>
        </w:rPr>
        <w:t>Личностные результаты</w:t>
      </w:r>
      <w:r w:rsidRPr="0066579D">
        <w:rPr>
          <w:color w:val="000000" w:themeColor="text1"/>
        </w:rPr>
        <w:t xml:space="preserve"> – это сформировавшаяся в образовательном процессе система ценностных отношений </w:t>
      </w:r>
      <w:r w:rsidR="00D12087" w:rsidRPr="0066579D">
        <w:rPr>
          <w:color w:val="000000" w:themeColor="text1"/>
        </w:rPr>
        <w:t>обучающихся</w:t>
      </w:r>
      <w:r w:rsidRPr="0066579D">
        <w:rPr>
          <w:color w:val="000000" w:themeColor="text1"/>
        </w:rPr>
        <w:t xml:space="preserve">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информатики, являются:</w:t>
      </w:r>
    </w:p>
    <w:p w:rsidR="000621C0" w:rsidRPr="0066579D" w:rsidRDefault="000621C0" w:rsidP="0066579D">
      <w:pPr>
        <w:numPr>
          <w:ilvl w:val="0"/>
          <w:numId w:val="2"/>
        </w:numPr>
        <w:spacing w:line="276" w:lineRule="auto"/>
        <w:ind w:left="426"/>
        <w:jc w:val="both"/>
        <w:rPr>
          <w:color w:val="000000" w:themeColor="text1"/>
        </w:rPr>
      </w:pPr>
      <w:r w:rsidRPr="0066579D">
        <w:rPr>
          <w:color w:val="000000" w:themeColor="text1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0621C0" w:rsidRPr="0066579D" w:rsidRDefault="000621C0" w:rsidP="0066579D">
      <w:pPr>
        <w:numPr>
          <w:ilvl w:val="0"/>
          <w:numId w:val="2"/>
        </w:numPr>
        <w:spacing w:line="276" w:lineRule="auto"/>
        <w:ind w:left="426"/>
        <w:jc w:val="both"/>
        <w:rPr>
          <w:color w:val="000000" w:themeColor="text1"/>
        </w:rPr>
      </w:pPr>
      <w:r w:rsidRPr="0066579D">
        <w:rPr>
          <w:color w:val="000000" w:themeColor="text1"/>
        </w:rPr>
        <w:t>понимание роли информационных процессов в современном мире;</w:t>
      </w:r>
    </w:p>
    <w:p w:rsidR="000621C0" w:rsidRPr="0066579D" w:rsidRDefault="000621C0" w:rsidP="0066579D">
      <w:pPr>
        <w:numPr>
          <w:ilvl w:val="0"/>
          <w:numId w:val="2"/>
        </w:numPr>
        <w:spacing w:line="276" w:lineRule="auto"/>
        <w:ind w:left="426"/>
        <w:jc w:val="both"/>
        <w:rPr>
          <w:color w:val="000000" w:themeColor="text1"/>
        </w:rPr>
      </w:pPr>
      <w:r w:rsidRPr="0066579D">
        <w:rPr>
          <w:color w:val="000000" w:themeColor="text1"/>
        </w:rPr>
        <w:t xml:space="preserve">владение первичными навыками анализа и критичной оценки получаемой информации; </w:t>
      </w:r>
    </w:p>
    <w:p w:rsidR="000621C0" w:rsidRPr="0066579D" w:rsidRDefault="000621C0" w:rsidP="0066579D">
      <w:pPr>
        <w:numPr>
          <w:ilvl w:val="0"/>
          <w:numId w:val="2"/>
        </w:numPr>
        <w:spacing w:line="276" w:lineRule="auto"/>
        <w:ind w:left="426"/>
        <w:jc w:val="both"/>
        <w:rPr>
          <w:color w:val="000000" w:themeColor="text1"/>
        </w:rPr>
      </w:pPr>
      <w:r w:rsidRPr="0066579D">
        <w:rPr>
          <w:color w:val="000000" w:themeColor="text1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0621C0" w:rsidRPr="0066579D" w:rsidRDefault="000621C0" w:rsidP="0066579D">
      <w:pPr>
        <w:numPr>
          <w:ilvl w:val="0"/>
          <w:numId w:val="2"/>
        </w:numPr>
        <w:spacing w:line="276" w:lineRule="auto"/>
        <w:ind w:left="426"/>
        <w:jc w:val="both"/>
        <w:rPr>
          <w:color w:val="000000" w:themeColor="text1"/>
        </w:rPr>
      </w:pPr>
      <w:r w:rsidRPr="0066579D">
        <w:rPr>
          <w:color w:val="000000" w:themeColor="text1"/>
        </w:rPr>
        <w:t>развитие чувства личной ответственности за качество окружающей информационной среды;</w:t>
      </w:r>
    </w:p>
    <w:p w:rsidR="000621C0" w:rsidRPr="0066579D" w:rsidRDefault="000621C0" w:rsidP="0066579D">
      <w:pPr>
        <w:numPr>
          <w:ilvl w:val="0"/>
          <w:numId w:val="2"/>
        </w:numPr>
        <w:spacing w:line="276" w:lineRule="auto"/>
        <w:ind w:left="426"/>
        <w:jc w:val="both"/>
        <w:rPr>
          <w:color w:val="000000" w:themeColor="text1"/>
        </w:rPr>
      </w:pPr>
      <w:r w:rsidRPr="0066579D">
        <w:rPr>
          <w:color w:val="000000" w:themeColor="text1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0621C0" w:rsidRPr="0066579D" w:rsidRDefault="000621C0" w:rsidP="0066579D">
      <w:pPr>
        <w:numPr>
          <w:ilvl w:val="0"/>
          <w:numId w:val="2"/>
        </w:numPr>
        <w:spacing w:line="276" w:lineRule="auto"/>
        <w:ind w:left="426"/>
        <w:jc w:val="both"/>
        <w:rPr>
          <w:color w:val="000000" w:themeColor="text1"/>
        </w:rPr>
      </w:pPr>
      <w:r w:rsidRPr="0066579D">
        <w:rPr>
          <w:color w:val="000000" w:themeColor="text1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0621C0" w:rsidRPr="0066579D" w:rsidRDefault="000621C0" w:rsidP="0066579D">
      <w:pPr>
        <w:numPr>
          <w:ilvl w:val="0"/>
          <w:numId w:val="2"/>
        </w:numPr>
        <w:spacing w:line="276" w:lineRule="auto"/>
        <w:ind w:left="426"/>
        <w:jc w:val="both"/>
        <w:rPr>
          <w:color w:val="000000" w:themeColor="text1"/>
        </w:rPr>
      </w:pPr>
      <w:r w:rsidRPr="0066579D">
        <w:rPr>
          <w:color w:val="000000" w:themeColor="text1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0621C0" w:rsidRPr="0066579D" w:rsidRDefault="000621C0" w:rsidP="0066579D">
      <w:pPr>
        <w:numPr>
          <w:ilvl w:val="0"/>
          <w:numId w:val="2"/>
        </w:numPr>
        <w:spacing w:line="276" w:lineRule="auto"/>
        <w:ind w:left="426"/>
        <w:jc w:val="both"/>
        <w:rPr>
          <w:color w:val="000000" w:themeColor="text1"/>
        </w:rPr>
      </w:pPr>
      <w:r w:rsidRPr="0066579D">
        <w:rPr>
          <w:color w:val="000000" w:themeColor="text1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0621C0" w:rsidRPr="0066579D" w:rsidRDefault="000621C0" w:rsidP="0066579D">
      <w:pPr>
        <w:spacing w:line="276" w:lineRule="auto"/>
        <w:ind w:firstLine="567"/>
        <w:jc w:val="both"/>
        <w:rPr>
          <w:color w:val="000000" w:themeColor="text1"/>
        </w:rPr>
      </w:pPr>
      <w:proofErr w:type="spellStart"/>
      <w:r w:rsidRPr="0066579D">
        <w:rPr>
          <w:b/>
          <w:i/>
          <w:color w:val="000000" w:themeColor="text1"/>
        </w:rPr>
        <w:t>Метапредметные</w:t>
      </w:r>
      <w:proofErr w:type="spellEnd"/>
      <w:r w:rsidRPr="0066579D">
        <w:rPr>
          <w:b/>
          <w:i/>
          <w:color w:val="000000" w:themeColor="text1"/>
        </w:rPr>
        <w:t xml:space="preserve"> результаты</w:t>
      </w:r>
      <w:r w:rsidRPr="0066579D">
        <w:rPr>
          <w:color w:val="000000" w:themeColor="text1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66579D">
        <w:rPr>
          <w:color w:val="000000" w:themeColor="text1"/>
        </w:rPr>
        <w:t>метапредметными</w:t>
      </w:r>
      <w:proofErr w:type="spellEnd"/>
      <w:r w:rsidRPr="0066579D">
        <w:rPr>
          <w:color w:val="000000" w:themeColor="text1"/>
        </w:rPr>
        <w:t xml:space="preserve"> результатами, формируемыми при изучении информатики, являются:</w:t>
      </w:r>
    </w:p>
    <w:p w:rsidR="000621C0" w:rsidRPr="0066579D" w:rsidRDefault="000621C0" w:rsidP="0066579D">
      <w:pPr>
        <w:numPr>
          <w:ilvl w:val="0"/>
          <w:numId w:val="2"/>
        </w:numPr>
        <w:spacing w:line="276" w:lineRule="auto"/>
        <w:ind w:left="426"/>
        <w:jc w:val="both"/>
        <w:rPr>
          <w:color w:val="000000" w:themeColor="text1"/>
        </w:rPr>
      </w:pPr>
      <w:r w:rsidRPr="0066579D">
        <w:rPr>
          <w:color w:val="000000" w:themeColor="text1"/>
        </w:rPr>
        <w:t xml:space="preserve">владение </w:t>
      </w:r>
      <w:proofErr w:type="spellStart"/>
      <w:r w:rsidRPr="0066579D">
        <w:rPr>
          <w:color w:val="000000" w:themeColor="text1"/>
        </w:rPr>
        <w:t>общепредметными</w:t>
      </w:r>
      <w:proofErr w:type="spellEnd"/>
      <w:r w:rsidRPr="0066579D">
        <w:rPr>
          <w:color w:val="000000" w:themeColor="text1"/>
        </w:rPr>
        <w:t xml:space="preserve"> понятиями «объект», «система», «модель», «алгоритм», «исполнитель» и др.;</w:t>
      </w:r>
    </w:p>
    <w:p w:rsidR="000621C0" w:rsidRPr="0066579D" w:rsidRDefault="000621C0" w:rsidP="0066579D">
      <w:pPr>
        <w:numPr>
          <w:ilvl w:val="0"/>
          <w:numId w:val="2"/>
        </w:numPr>
        <w:spacing w:line="276" w:lineRule="auto"/>
        <w:ind w:left="426"/>
        <w:jc w:val="both"/>
        <w:rPr>
          <w:color w:val="000000" w:themeColor="text1"/>
        </w:rPr>
      </w:pPr>
      <w:r w:rsidRPr="0066579D">
        <w:rPr>
          <w:color w:val="000000" w:themeColor="text1"/>
        </w:rPr>
        <w:t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0621C0" w:rsidRPr="0066579D" w:rsidRDefault="000621C0" w:rsidP="0066579D">
      <w:pPr>
        <w:numPr>
          <w:ilvl w:val="0"/>
          <w:numId w:val="2"/>
        </w:numPr>
        <w:spacing w:line="276" w:lineRule="auto"/>
        <w:ind w:left="426"/>
        <w:jc w:val="both"/>
        <w:rPr>
          <w:color w:val="000000" w:themeColor="text1"/>
        </w:rPr>
      </w:pPr>
      <w:r w:rsidRPr="0066579D">
        <w:rPr>
          <w:color w:val="000000" w:themeColor="text1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0621C0" w:rsidRPr="0066579D" w:rsidRDefault="000621C0" w:rsidP="0066579D">
      <w:pPr>
        <w:numPr>
          <w:ilvl w:val="0"/>
          <w:numId w:val="2"/>
        </w:numPr>
        <w:spacing w:line="276" w:lineRule="auto"/>
        <w:ind w:left="426"/>
        <w:jc w:val="both"/>
        <w:rPr>
          <w:color w:val="000000" w:themeColor="text1"/>
        </w:rPr>
      </w:pPr>
      <w:r w:rsidRPr="0066579D">
        <w:rPr>
          <w:color w:val="000000" w:themeColor="text1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621C0" w:rsidRPr="0066579D" w:rsidRDefault="000621C0" w:rsidP="0066579D">
      <w:pPr>
        <w:numPr>
          <w:ilvl w:val="0"/>
          <w:numId w:val="2"/>
        </w:numPr>
        <w:spacing w:line="276" w:lineRule="auto"/>
        <w:ind w:left="426"/>
        <w:jc w:val="both"/>
        <w:rPr>
          <w:color w:val="000000" w:themeColor="text1"/>
        </w:rPr>
      </w:pPr>
      <w:r w:rsidRPr="0066579D">
        <w:rPr>
          <w:color w:val="000000" w:themeColor="text1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0621C0" w:rsidRPr="0066579D" w:rsidRDefault="000621C0" w:rsidP="0066579D">
      <w:pPr>
        <w:numPr>
          <w:ilvl w:val="0"/>
          <w:numId w:val="2"/>
        </w:numPr>
        <w:spacing w:line="276" w:lineRule="auto"/>
        <w:ind w:left="426"/>
        <w:jc w:val="both"/>
        <w:rPr>
          <w:color w:val="000000" w:themeColor="text1"/>
        </w:rPr>
      </w:pPr>
      <w:r w:rsidRPr="0066579D">
        <w:rPr>
          <w:color w:val="000000" w:themeColor="text1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0621C0" w:rsidRPr="0066579D" w:rsidRDefault="000621C0" w:rsidP="0066579D">
      <w:pPr>
        <w:numPr>
          <w:ilvl w:val="0"/>
          <w:numId w:val="2"/>
        </w:numPr>
        <w:spacing w:line="276" w:lineRule="auto"/>
        <w:ind w:left="426"/>
        <w:jc w:val="both"/>
        <w:rPr>
          <w:color w:val="000000" w:themeColor="text1"/>
        </w:rPr>
      </w:pPr>
      <w:r w:rsidRPr="0066579D">
        <w:rPr>
          <w:color w:val="000000" w:themeColor="text1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66579D">
        <w:rPr>
          <w:color w:val="000000" w:themeColor="text1"/>
        </w:rPr>
        <w:t>гипермедиасообщений</w:t>
      </w:r>
      <w:proofErr w:type="spellEnd"/>
      <w:r w:rsidRPr="0066579D">
        <w:rPr>
          <w:color w:val="000000" w:themeColor="text1"/>
        </w:rPr>
        <w:t>; коммуникация и социальное взаимодействие; поиск и организация хранения информации; анализ информации).</w:t>
      </w:r>
    </w:p>
    <w:p w:rsidR="000621C0" w:rsidRPr="0066579D" w:rsidRDefault="000621C0" w:rsidP="0066579D">
      <w:pPr>
        <w:spacing w:line="276" w:lineRule="auto"/>
        <w:ind w:firstLine="567"/>
        <w:jc w:val="both"/>
        <w:rPr>
          <w:color w:val="000000" w:themeColor="text1"/>
        </w:rPr>
      </w:pPr>
      <w:r w:rsidRPr="0066579D">
        <w:rPr>
          <w:b/>
          <w:i/>
          <w:color w:val="000000" w:themeColor="text1"/>
        </w:rPr>
        <w:t>Предметные результаты</w:t>
      </w:r>
      <w:r w:rsidRPr="0066579D">
        <w:rPr>
          <w:color w:val="000000" w:themeColor="text1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отражают:</w:t>
      </w:r>
    </w:p>
    <w:p w:rsidR="000621C0" w:rsidRPr="0066579D" w:rsidRDefault="000621C0" w:rsidP="0066579D">
      <w:pPr>
        <w:numPr>
          <w:ilvl w:val="0"/>
          <w:numId w:val="2"/>
        </w:numPr>
        <w:spacing w:line="276" w:lineRule="auto"/>
        <w:ind w:left="993"/>
        <w:jc w:val="both"/>
        <w:rPr>
          <w:color w:val="000000" w:themeColor="text1"/>
        </w:rPr>
      </w:pPr>
      <w:r w:rsidRPr="0066579D">
        <w:rPr>
          <w:color w:val="000000" w:themeColor="text1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0621C0" w:rsidRPr="0066579D" w:rsidRDefault="000621C0" w:rsidP="0066579D">
      <w:pPr>
        <w:numPr>
          <w:ilvl w:val="0"/>
          <w:numId w:val="2"/>
        </w:numPr>
        <w:spacing w:line="276" w:lineRule="auto"/>
        <w:ind w:left="993"/>
        <w:jc w:val="both"/>
        <w:rPr>
          <w:color w:val="000000" w:themeColor="text1"/>
        </w:rPr>
      </w:pPr>
      <w:r w:rsidRPr="0066579D">
        <w:rPr>
          <w:color w:val="000000" w:themeColor="text1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0621C0" w:rsidRPr="0066579D" w:rsidRDefault="000621C0" w:rsidP="0066579D">
      <w:pPr>
        <w:numPr>
          <w:ilvl w:val="0"/>
          <w:numId w:val="2"/>
        </w:numPr>
        <w:spacing w:line="276" w:lineRule="auto"/>
        <w:ind w:left="993"/>
        <w:jc w:val="both"/>
        <w:rPr>
          <w:color w:val="000000" w:themeColor="text1"/>
        </w:rPr>
      </w:pPr>
      <w:r w:rsidRPr="0066579D">
        <w:rPr>
          <w:color w:val="000000" w:themeColor="text1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0621C0" w:rsidRPr="0066579D" w:rsidRDefault="000621C0" w:rsidP="0066579D">
      <w:pPr>
        <w:numPr>
          <w:ilvl w:val="0"/>
          <w:numId w:val="2"/>
        </w:numPr>
        <w:spacing w:line="276" w:lineRule="auto"/>
        <w:ind w:left="993"/>
        <w:jc w:val="both"/>
        <w:rPr>
          <w:color w:val="000000" w:themeColor="text1"/>
        </w:rPr>
      </w:pPr>
      <w:r w:rsidRPr="0066579D">
        <w:rPr>
          <w:color w:val="000000" w:themeColor="text1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0621C0" w:rsidRPr="0066579D" w:rsidRDefault="000621C0" w:rsidP="0066579D">
      <w:pPr>
        <w:numPr>
          <w:ilvl w:val="0"/>
          <w:numId w:val="2"/>
        </w:numPr>
        <w:spacing w:line="276" w:lineRule="auto"/>
        <w:ind w:left="993"/>
        <w:jc w:val="both"/>
        <w:rPr>
          <w:color w:val="000000" w:themeColor="text1"/>
        </w:rPr>
      </w:pPr>
      <w:r w:rsidRPr="0066579D">
        <w:rPr>
          <w:color w:val="000000" w:themeColor="text1"/>
        </w:rPr>
        <w:lastRenderedPageBreak/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0621C0" w:rsidRPr="0066579D" w:rsidRDefault="000621C0" w:rsidP="0066579D">
      <w:pPr>
        <w:spacing w:line="276" w:lineRule="auto"/>
        <w:rPr>
          <w:rStyle w:val="dash0410005f0431005f0437005f0430005f0446005f0020005f0441005f043f005f0438005f0441005f043a005f0430005f005fchar1char1"/>
          <w:color w:val="000000" w:themeColor="text1"/>
        </w:rPr>
      </w:pPr>
    </w:p>
    <w:bookmarkEnd w:id="0"/>
    <w:p w:rsidR="000621C0" w:rsidRPr="0066579D" w:rsidRDefault="000621C0" w:rsidP="0066579D">
      <w:pPr>
        <w:pStyle w:val="2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57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5. Содержание учебного предмета информатика </w:t>
      </w:r>
    </w:p>
    <w:p w:rsidR="000621C0" w:rsidRPr="0066579D" w:rsidRDefault="000621C0" w:rsidP="0066579D">
      <w:pPr>
        <w:spacing w:line="276" w:lineRule="auto"/>
        <w:ind w:firstLine="567"/>
        <w:jc w:val="both"/>
        <w:rPr>
          <w:rStyle w:val="dash0410005f0431005f0437005f0430005f0446005f0020005f0441005f043f005f0438005f0441005f043a005f0430005f005fchar1char1"/>
          <w:color w:val="000000" w:themeColor="text1"/>
        </w:rPr>
      </w:pPr>
      <w:r w:rsidRPr="0066579D">
        <w:rPr>
          <w:rStyle w:val="dash0410005f0431005f0437005f0430005f0446005f0020005f0441005f043f005f0438005f0441005f043a005f0430005f005fchar1char1"/>
          <w:color w:val="000000" w:themeColor="text1"/>
        </w:rPr>
        <w:t xml:space="preserve">Структура </w:t>
      </w:r>
      <w:r w:rsidRPr="0066579D">
        <w:rPr>
          <w:color w:val="000000" w:themeColor="text1"/>
        </w:rPr>
        <w:t xml:space="preserve">содержания общеобразовательного предмета (курса) информатики в 7 классе основной школы может быть </w:t>
      </w:r>
      <w:r w:rsidRPr="0066579D">
        <w:rPr>
          <w:rStyle w:val="dash0410005f0431005f0437005f0430005f0446005f0020005f0441005f043f005f0438005f0441005f043a005f0430005f005fchar1char1"/>
          <w:color w:val="000000" w:themeColor="text1"/>
        </w:rPr>
        <w:t>определена следующими укрупнёнными тематическими блоками (разделами):</w:t>
      </w:r>
    </w:p>
    <w:p w:rsidR="000621C0" w:rsidRPr="0066579D" w:rsidRDefault="000621C0" w:rsidP="0066579D">
      <w:pPr>
        <w:pStyle w:val="3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6579D">
        <w:rPr>
          <w:rFonts w:ascii="Times New Roman" w:hAnsi="Times New Roman"/>
          <w:color w:val="000000" w:themeColor="text1"/>
          <w:sz w:val="24"/>
          <w:szCs w:val="24"/>
        </w:rPr>
        <w:t xml:space="preserve">Раздел 1. Введение в информатику </w:t>
      </w:r>
    </w:p>
    <w:p w:rsidR="000621C0" w:rsidRPr="0066579D" w:rsidRDefault="000621C0" w:rsidP="0066579D">
      <w:pPr>
        <w:spacing w:line="276" w:lineRule="auto"/>
        <w:ind w:firstLine="567"/>
        <w:jc w:val="both"/>
        <w:rPr>
          <w:i/>
          <w:color w:val="000000" w:themeColor="text1"/>
        </w:rPr>
      </w:pPr>
      <w:r w:rsidRPr="0066579D">
        <w:rPr>
          <w:color w:val="000000" w:themeColor="text1"/>
        </w:rPr>
        <w:t xml:space="preserve">Информация. Информационный объект. Информационный процесс. Субъективные характеристики информации, зависящие от личности получателя информации и обстоятельств получения информации: «важность», «своевременность», «достоверность», «актуальность» и т.п. </w:t>
      </w:r>
    </w:p>
    <w:p w:rsidR="000621C0" w:rsidRPr="0066579D" w:rsidRDefault="000621C0" w:rsidP="0066579D">
      <w:pPr>
        <w:spacing w:line="276" w:lineRule="auto"/>
        <w:ind w:firstLine="567"/>
        <w:jc w:val="both"/>
        <w:rPr>
          <w:color w:val="000000" w:themeColor="text1"/>
        </w:rPr>
      </w:pPr>
      <w:r w:rsidRPr="0066579D">
        <w:rPr>
          <w:color w:val="000000" w:themeColor="text1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0621C0" w:rsidRPr="0066579D" w:rsidRDefault="000621C0" w:rsidP="0066579D">
      <w:pPr>
        <w:spacing w:line="276" w:lineRule="auto"/>
        <w:ind w:firstLine="567"/>
        <w:jc w:val="both"/>
        <w:rPr>
          <w:color w:val="000000" w:themeColor="text1"/>
        </w:rPr>
      </w:pPr>
      <w:r w:rsidRPr="0066579D">
        <w:rPr>
          <w:color w:val="000000" w:themeColor="text1"/>
        </w:rPr>
        <w:t xml:space="preserve">Кодирование информации. Исторические примеры кодирования. Универсальность дискретного (цифрового, в том числе двоичного) кодирования.  Двоичный алфавит. Двоичный код. Разрядность двоичного кода. Связь разрядности двоичного кода и количества кодовых комбинаций. </w:t>
      </w:r>
    </w:p>
    <w:p w:rsidR="000621C0" w:rsidRPr="0066579D" w:rsidRDefault="000621C0" w:rsidP="0066579D">
      <w:pPr>
        <w:spacing w:line="276" w:lineRule="auto"/>
        <w:ind w:firstLine="567"/>
        <w:jc w:val="both"/>
        <w:rPr>
          <w:i/>
          <w:color w:val="000000" w:themeColor="text1"/>
        </w:rPr>
      </w:pPr>
      <w:r w:rsidRPr="0066579D">
        <w:rPr>
          <w:color w:val="000000" w:themeColor="text1"/>
        </w:rPr>
        <w:t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</w:t>
      </w:r>
    </w:p>
    <w:p w:rsidR="000621C0" w:rsidRPr="0066579D" w:rsidRDefault="000621C0" w:rsidP="0066579D">
      <w:pPr>
        <w:spacing w:line="276" w:lineRule="auto"/>
        <w:ind w:firstLine="567"/>
        <w:jc w:val="both"/>
        <w:rPr>
          <w:color w:val="000000" w:themeColor="text1"/>
        </w:rPr>
      </w:pPr>
      <w:r w:rsidRPr="0066579D">
        <w:rPr>
          <w:color w:val="000000" w:themeColor="text1"/>
        </w:rPr>
        <w:t>Хранение информации. Носители 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0621C0" w:rsidRPr="0066579D" w:rsidRDefault="000621C0" w:rsidP="0066579D">
      <w:pPr>
        <w:spacing w:line="276" w:lineRule="auto"/>
        <w:ind w:firstLine="567"/>
        <w:jc w:val="both"/>
        <w:rPr>
          <w:color w:val="000000" w:themeColor="text1"/>
        </w:rPr>
      </w:pPr>
      <w:r w:rsidRPr="0066579D">
        <w:rPr>
          <w:color w:val="000000" w:themeColor="text1"/>
        </w:rPr>
        <w:t>Передача информации. Источник, информационный канал, приёмник информации. Скорость передачи информации. Пропускная способность канала. Передача информации в современных системах связи.</w:t>
      </w:r>
    </w:p>
    <w:p w:rsidR="000621C0" w:rsidRPr="0066579D" w:rsidRDefault="000621C0" w:rsidP="0066579D">
      <w:pPr>
        <w:spacing w:line="276" w:lineRule="auto"/>
        <w:ind w:firstLine="567"/>
        <w:jc w:val="both"/>
        <w:rPr>
          <w:color w:val="000000" w:themeColor="text1"/>
        </w:rPr>
      </w:pPr>
      <w:r w:rsidRPr="0066579D">
        <w:rPr>
          <w:color w:val="000000" w:themeColor="text1"/>
        </w:rPr>
        <w:t xml:space="preserve"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</w:r>
    </w:p>
    <w:p w:rsidR="000621C0" w:rsidRPr="0066579D" w:rsidRDefault="000621C0" w:rsidP="0066579D">
      <w:pPr>
        <w:pStyle w:val="3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Toc343949364"/>
      <w:r w:rsidRPr="0066579D">
        <w:rPr>
          <w:rFonts w:ascii="Times New Roman" w:hAnsi="Times New Roman"/>
          <w:color w:val="000000" w:themeColor="text1"/>
          <w:sz w:val="24"/>
          <w:szCs w:val="24"/>
        </w:rPr>
        <w:t xml:space="preserve">Раздел </w:t>
      </w:r>
      <w:r w:rsidR="003376E2" w:rsidRPr="0066579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66579D">
        <w:rPr>
          <w:rFonts w:ascii="Times New Roman" w:hAnsi="Times New Roman"/>
          <w:color w:val="000000" w:themeColor="text1"/>
          <w:sz w:val="24"/>
          <w:szCs w:val="24"/>
        </w:rPr>
        <w:t>. Информационные и коммуникационные технологии</w:t>
      </w:r>
      <w:bookmarkEnd w:id="1"/>
    </w:p>
    <w:p w:rsidR="000621C0" w:rsidRPr="0066579D" w:rsidRDefault="000621C0" w:rsidP="0066579D">
      <w:pPr>
        <w:spacing w:line="276" w:lineRule="auto"/>
        <w:ind w:firstLine="567"/>
        <w:jc w:val="both"/>
        <w:rPr>
          <w:color w:val="000000" w:themeColor="text1"/>
        </w:rPr>
      </w:pPr>
      <w:r w:rsidRPr="0066579D">
        <w:rPr>
          <w:color w:val="000000" w:themeColor="text1"/>
        </w:rPr>
        <w:t xml:space="preserve">Компьютер как универсальное устройство обработки информации. </w:t>
      </w:r>
    </w:p>
    <w:p w:rsidR="000621C0" w:rsidRPr="0066579D" w:rsidRDefault="000621C0" w:rsidP="0066579D">
      <w:pPr>
        <w:spacing w:line="276" w:lineRule="auto"/>
        <w:ind w:firstLine="567"/>
        <w:jc w:val="both"/>
        <w:rPr>
          <w:color w:val="000000" w:themeColor="text1"/>
        </w:rPr>
      </w:pPr>
      <w:r w:rsidRPr="0066579D">
        <w:rPr>
          <w:color w:val="000000" w:themeColor="text1"/>
        </w:rPr>
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</w:r>
    </w:p>
    <w:p w:rsidR="000621C0" w:rsidRPr="0066579D" w:rsidRDefault="000621C0" w:rsidP="0066579D">
      <w:pPr>
        <w:spacing w:line="276" w:lineRule="auto"/>
        <w:ind w:firstLine="567"/>
        <w:jc w:val="both"/>
        <w:rPr>
          <w:color w:val="000000" w:themeColor="text1"/>
        </w:rPr>
      </w:pPr>
      <w:r w:rsidRPr="0066579D">
        <w:rPr>
          <w:color w:val="000000" w:themeColor="text1"/>
        </w:rPr>
        <w:t xml:space="preserve">Программный принцип работы компьютера. </w:t>
      </w:r>
    </w:p>
    <w:p w:rsidR="000621C0" w:rsidRPr="0066579D" w:rsidRDefault="000621C0" w:rsidP="0066579D">
      <w:pPr>
        <w:spacing w:line="276" w:lineRule="auto"/>
        <w:ind w:firstLine="567"/>
        <w:jc w:val="both"/>
        <w:rPr>
          <w:color w:val="000000" w:themeColor="text1"/>
        </w:rPr>
      </w:pPr>
      <w:r w:rsidRPr="0066579D">
        <w:rPr>
          <w:color w:val="000000" w:themeColor="text1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Правовые нормы использования программного обеспечения.</w:t>
      </w:r>
    </w:p>
    <w:p w:rsidR="000621C0" w:rsidRPr="0066579D" w:rsidRDefault="000621C0" w:rsidP="0066579D">
      <w:pPr>
        <w:spacing w:line="276" w:lineRule="auto"/>
        <w:ind w:firstLine="567"/>
        <w:jc w:val="both"/>
        <w:rPr>
          <w:color w:val="000000" w:themeColor="text1"/>
        </w:rPr>
      </w:pPr>
      <w:r w:rsidRPr="0066579D">
        <w:rPr>
          <w:color w:val="000000" w:themeColor="text1"/>
        </w:rPr>
        <w:t xml:space="preserve">Файл. Каталог (директория). Файловая система. </w:t>
      </w:r>
    </w:p>
    <w:p w:rsidR="000621C0" w:rsidRPr="0066579D" w:rsidRDefault="000621C0" w:rsidP="0066579D">
      <w:pPr>
        <w:spacing w:line="276" w:lineRule="auto"/>
        <w:ind w:firstLine="567"/>
        <w:jc w:val="both"/>
        <w:rPr>
          <w:color w:val="000000" w:themeColor="text1"/>
        </w:rPr>
      </w:pPr>
      <w:r w:rsidRPr="0066579D">
        <w:rPr>
          <w:color w:val="000000" w:themeColor="text1"/>
        </w:rPr>
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</w:t>
      </w:r>
      <w:r w:rsidRPr="0066579D">
        <w:rPr>
          <w:color w:val="000000" w:themeColor="text1"/>
        </w:rPr>
        <w:lastRenderedPageBreak/>
        <w:t>создание, именование, сохранение, удаление объектов, организация их семейств. Стандартизация пользовательского интерфейса персонального компьютера.</w:t>
      </w:r>
    </w:p>
    <w:p w:rsidR="000621C0" w:rsidRPr="0066579D" w:rsidRDefault="000621C0" w:rsidP="0066579D">
      <w:pPr>
        <w:spacing w:line="276" w:lineRule="auto"/>
        <w:ind w:firstLine="567"/>
        <w:jc w:val="both"/>
        <w:rPr>
          <w:color w:val="000000" w:themeColor="text1"/>
        </w:rPr>
      </w:pPr>
      <w:r w:rsidRPr="0066579D">
        <w:rPr>
          <w:color w:val="000000" w:themeColor="text1"/>
        </w:rPr>
        <w:t xml:space="preserve">Размер файла. Архивирование файлов. </w:t>
      </w:r>
    </w:p>
    <w:p w:rsidR="000621C0" w:rsidRPr="0066579D" w:rsidRDefault="000621C0" w:rsidP="0066579D">
      <w:pPr>
        <w:spacing w:line="276" w:lineRule="auto"/>
        <w:ind w:firstLine="567"/>
        <w:jc w:val="both"/>
        <w:rPr>
          <w:color w:val="000000" w:themeColor="text1"/>
        </w:rPr>
      </w:pPr>
      <w:r w:rsidRPr="0066579D">
        <w:rPr>
          <w:color w:val="000000" w:themeColor="text1"/>
        </w:rPr>
        <w:t xml:space="preserve">Гигиенические, эргономические и технические условия безопасной эксплуатации компьютера. </w:t>
      </w:r>
    </w:p>
    <w:p w:rsidR="000621C0" w:rsidRPr="0066579D" w:rsidRDefault="000621C0" w:rsidP="0066579D">
      <w:pPr>
        <w:spacing w:line="276" w:lineRule="auto"/>
        <w:ind w:firstLine="567"/>
        <w:jc w:val="both"/>
        <w:rPr>
          <w:color w:val="000000" w:themeColor="text1"/>
        </w:rPr>
      </w:pPr>
      <w:r w:rsidRPr="0066579D">
        <w:rPr>
          <w:color w:val="000000" w:themeColor="text1"/>
        </w:rPr>
        <w:t>Обработка текстов. Текстовые документы и их структурные единицы (раздел, абзац, строка, слово, символ). Технологии создания текстовых документов. 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Форматирование символов (шрифт, размер, начертание, цвет). Форматирование абзацев (выравнивание, отступ первой строки, междустрочный интервал).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Инструменты распознавания текстов и компьютерного перевода. Коллективная работа над документом.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</w:r>
    </w:p>
    <w:p w:rsidR="000621C0" w:rsidRPr="0066579D" w:rsidRDefault="000621C0" w:rsidP="0066579D">
      <w:pPr>
        <w:spacing w:line="276" w:lineRule="auto"/>
        <w:ind w:firstLine="567"/>
        <w:jc w:val="both"/>
        <w:rPr>
          <w:color w:val="000000" w:themeColor="text1"/>
        </w:rPr>
      </w:pPr>
      <w:r w:rsidRPr="0066579D">
        <w:rPr>
          <w:color w:val="000000" w:themeColor="text1"/>
        </w:rPr>
        <w:t>Графическая информация. 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</w:r>
    </w:p>
    <w:p w:rsidR="000621C0" w:rsidRPr="0066579D" w:rsidRDefault="000621C0" w:rsidP="0066579D">
      <w:pPr>
        <w:spacing w:line="276" w:lineRule="auto"/>
        <w:ind w:firstLine="567"/>
        <w:jc w:val="both"/>
        <w:rPr>
          <w:color w:val="000000" w:themeColor="text1"/>
        </w:rPr>
      </w:pPr>
      <w:r w:rsidRPr="0066579D">
        <w:rPr>
          <w:color w:val="000000" w:themeColor="text1"/>
        </w:rPr>
        <w:t>Мультимедиа. 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Звуковая и видео информация.</w:t>
      </w:r>
    </w:p>
    <w:p w:rsidR="000621C0" w:rsidRPr="0066579D" w:rsidRDefault="000621C0" w:rsidP="0066579D">
      <w:pPr>
        <w:spacing w:line="276" w:lineRule="auto"/>
        <w:ind w:firstLine="567"/>
        <w:jc w:val="both"/>
        <w:rPr>
          <w:color w:val="000000" w:themeColor="text1"/>
        </w:rPr>
      </w:pPr>
      <w:r w:rsidRPr="0066579D">
        <w:rPr>
          <w:color w:val="000000" w:themeColor="text1"/>
        </w:rPr>
        <w:t>Коммуникационные технологии.  Локальные и глобальные компьютерные сети. Интернет. Браузеры. 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 компьютерные энциклопедии и справочники</w:t>
      </w:r>
      <w:r w:rsidR="003376E2" w:rsidRPr="0066579D">
        <w:rPr>
          <w:color w:val="000000" w:themeColor="text1"/>
        </w:rPr>
        <w:t>.</w:t>
      </w:r>
    </w:p>
    <w:p w:rsidR="00E541D5" w:rsidRPr="0066579D" w:rsidRDefault="00E541D5" w:rsidP="0066579D">
      <w:pPr>
        <w:spacing w:line="276" w:lineRule="auto"/>
        <w:rPr>
          <w:color w:val="000000" w:themeColor="text1"/>
        </w:rPr>
      </w:pPr>
      <w:r w:rsidRPr="0066579D">
        <w:rPr>
          <w:rFonts w:eastAsia="Calibri"/>
          <w:b/>
          <w:bCs/>
          <w:color w:val="000000" w:themeColor="text1"/>
        </w:rPr>
        <w:t>Раздел 4. Повторение и обобщение изученного материала в 7 классе</w:t>
      </w:r>
      <w:r w:rsidRPr="0066579D">
        <w:rPr>
          <w:color w:val="000000" w:themeColor="text1"/>
        </w:rPr>
        <w:t xml:space="preserve"> (2 часа)</w:t>
      </w:r>
    </w:p>
    <w:p w:rsidR="00AD4A02" w:rsidRPr="0066579D" w:rsidRDefault="00AD4A02" w:rsidP="0066579D">
      <w:pPr>
        <w:shd w:val="clear" w:color="auto" w:fill="FFFFFF"/>
        <w:spacing w:before="60" w:after="60" w:line="276" w:lineRule="auto"/>
        <w:ind w:right="14"/>
        <w:jc w:val="both"/>
        <w:rPr>
          <w:color w:val="000000" w:themeColor="text1"/>
        </w:rPr>
      </w:pPr>
    </w:p>
    <w:p w:rsidR="00DC0733" w:rsidRPr="0066579D" w:rsidRDefault="00DC0733" w:rsidP="0066579D">
      <w:pPr>
        <w:pStyle w:val="2"/>
        <w:spacing w:line="276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657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6. Тематическое планирование с определением основных видов учебной деятельности обучающихся по  информатике </w:t>
      </w:r>
    </w:p>
    <w:tbl>
      <w:tblPr>
        <w:tblStyle w:val="a5"/>
        <w:tblW w:w="11199" w:type="dxa"/>
        <w:tblInd w:w="-459" w:type="dxa"/>
        <w:tblLayout w:type="fixed"/>
        <w:tblLook w:val="04A0"/>
      </w:tblPr>
      <w:tblGrid>
        <w:gridCol w:w="535"/>
        <w:gridCol w:w="2408"/>
        <w:gridCol w:w="426"/>
        <w:gridCol w:w="2868"/>
        <w:gridCol w:w="4313"/>
        <w:gridCol w:w="649"/>
      </w:tblGrid>
      <w:tr w:rsidR="0066579D" w:rsidRPr="0066579D" w:rsidTr="00D57F3E">
        <w:trPr>
          <w:cantSplit/>
          <w:trHeight w:val="1374"/>
        </w:trPr>
        <w:tc>
          <w:tcPr>
            <w:tcW w:w="535" w:type="dxa"/>
          </w:tcPr>
          <w:p w:rsidR="00D12087" w:rsidRPr="0066579D" w:rsidRDefault="00D12087" w:rsidP="0066579D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D12087" w:rsidRPr="0066579D" w:rsidRDefault="00D12087" w:rsidP="0066579D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D12087" w:rsidRPr="0066579D" w:rsidRDefault="00D12087" w:rsidP="0066579D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D12087" w:rsidRPr="0066579D" w:rsidRDefault="00D12087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№</w:t>
            </w:r>
          </w:p>
        </w:tc>
        <w:tc>
          <w:tcPr>
            <w:tcW w:w="2408" w:type="dxa"/>
          </w:tcPr>
          <w:p w:rsidR="00D12087" w:rsidRPr="0066579D" w:rsidRDefault="00D12087" w:rsidP="0066579D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D12087" w:rsidRPr="0066579D" w:rsidRDefault="00D12087" w:rsidP="0066579D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D12087" w:rsidRPr="0066579D" w:rsidRDefault="00D12087" w:rsidP="0066579D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D12087" w:rsidRPr="0066579D" w:rsidRDefault="00D12087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Тема урока</w:t>
            </w:r>
          </w:p>
        </w:tc>
        <w:tc>
          <w:tcPr>
            <w:tcW w:w="426" w:type="dxa"/>
            <w:textDirection w:val="btLr"/>
          </w:tcPr>
          <w:p w:rsidR="00D12087" w:rsidRPr="0066579D" w:rsidRDefault="00D12087" w:rsidP="0066579D">
            <w:pPr>
              <w:spacing w:line="276" w:lineRule="auto"/>
              <w:ind w:left="113" w:right="113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Кол-во часов</w:t>
            </w:r>
          </w:p>
          <w:p w:rsidR="00D12087" w:rsidRPr="0066579D" w:rsidRDefault="00D12087" w:rsidP="0066579D">
            <w:pPr>
              <w:spacing w:line="276" w:lineRule="auto"/>
              <w:ind w:left="113" w:right="113"/>
              <w:jc w:val="center"/>
              <w:rPr>
                <w:color w:val="000000" w:themeColor="text1"/>
              </w:rPr>
            </w:pPr>
          </w:p>
          <w:p w:rsidR="00D12087" w:rsidRPr="0066579D" w:rsidRDefault="00D12087" w:rsidP="0066579D">
            <w:pPr>
              <w:spacing w:line="276" w:lineRule="auto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2868" w:type="dxa"/>
          </w:tcPr>
          <w:p w:rsidR="00D12087" w:rsidRPr="0066579D" w:rsidRDefault="00D12087" w:rsidP="0066579D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D12087" w:rsidRPr="0066579D" w:rsidRDefault="00D12087" w:rsidP="0066579D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D12087" w:rsidRPr="0066579D" w:rsidRDefault="00D12087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Основные элементы содержания урока</w:t>
            </w:r>
          </w:p>
        </w:tc>
        <w:tc>
          <w:tcPr>
            <w:tcW w:w="4313" w:type="dxa"/>
          </w:tcPr>
          <w:p w:rsidR="00D12087" w:rsidRPr="0066579D" w:rsidRDefault="00D12087" w:rsidP="0066579D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D12087" w:rsidRPr="0066579D" w:rsidRDefault="00D12087" w:rsidP="0066579D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D12087" w:rsidRPr="0066579D" w:rsidRDefault="00D12087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Характеристика о</w:t>
            </w:r>
            <w:r w:rsidR="005804A5">
              <w:rPr>
                <w:color w:val="000000" w:themeColor="text1"/>
              </w:rPr>
              <w:t>сновных видов деятельности обучающихся</w:t>
            </w:r>
            <w:bookmarkStart w:id="2" w:name="_GoBack"/>
            <w:bookmarkEnd w:id="2"/>
            <w:r w:rsidRPr="0066579D">
              <w:rPr>
                <w:color w:val="000000" w:themeColor="text1"/>
              </w:rPr>
              <w:t xml:space="preserve"> (на уровне универсальных учебных действий)</w:t>
            </w:r>
          </w:p>
        </w:tc>
        <w:tc>
          <w:tcPr>
            <w:tcW w:w="649" w:type="dxa"/>
            <w:textDirection w:val="btLr"/>
          </w:tcPr>
          <w:p w:rsidR="00D12087" w:rsidRPr="0066579D" w:rsidRDefault="00D12087" w:rsidP="0066579D">
            <w:pPr>
              <w:spacing w:line="276" w:lineRule="auto"/>
              <w:ind w:left="113" w:right="113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Домашнее задание</w:t>
            </w:r>
          </w:p>
        </w:tc>
      </w:tr>
      <w:tr w:rsidR="0066579D" w:rsidRPr="0066579D" w:rsidTr="00D57F3E">
        <w:tc>
          <w:tcPr>
            <w:tcW w:w="535" w:type="dxa"/>
          </w:tcPr>
          <w:p w:rsidR="00D12087" w:rsidRPr="0066579D" w:rsidRDefault="00D12087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1</w:t>
            </w:r>
          </w:p>
        </w:tc>
        <w:tc>
          <w:tcPr>
            <w:tcW w:w="2408" w:type="dxa"/>
          </w:tcPr>
          <w:p w:rsidR="00D12087" w:rsidRPr="0066579D" w:rsidRDefault="00D12087" w:rsidP="0066579D">
            <w:pPr>
              <w:pStyle w:val="a6"/>
              <w:spacing w:after="100" w:afterAutospacing="1" w:line="276" w:lineRule="auto"/>
              <w:ind w:firstLine="0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426" w:type="dxa"/>
          </w:tcPr>
          <w:p w:rsidR="00D12087" w:rsidRPr="0066579D" w:rsidRDefault="00D12087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1</w:t>
            </w:r>
          </w:p>
        </w:tc>
        <w:tc>
          <w:tcPr>
            <w:tcW w:w="2868" w:type="dxa"/>
          </w:tcPr>
          <w:p w:rsidR="00D12087" w:rsidRPr="0066579D" w:rsidRDefault="00D12087" w:rsidP="0066579D">
            <w:pPr>
              <w:pStyle w:val="31"/>
              <w:shd w:val="clear" w:color="auto" w:fill="auto"/>
              <w:tabs>
                <w:tab w:val="left" w:pos="-5745"/>
              </w:tabs>
              <w:spacing w:line="276" w:lineRule="auto"/>
              <w:ind w:left="209" w:right="20" w:firstLine="0"/>
              <w:jc w:val="left"/>
              <w:rPr>
                <w:color w:val="000000" w:themeColor="text1"/>
                <w:spacing w:val="0"/>
                <w:sz w:val="24"/>
                <w:szCs w:val="24"/>
              </w:rPr>
            </w:pPr>
            <w:r w:rsidRPr="0066579D">
              <w:rPr>
                <w:color w:val="000000" w:themeColor="text1"/>
                <w:sz w:val="24"/>
                <w:szCs w:val="24"/>
              </w:rPr>
              <w:t xml:space="preserve">Правила работы с учебником и электронными ресурсами. Информатика как наука. Техника безопасности и организация рабочего места. </w:t>
            </w:r>
          </w:p>
          <w:p w:rsidR="00D12087" w:rsidRPr="0066579D" w:rsidRDefault="00D12087" w:rsidP="0066579D">
            <w:pPr>
              <w:pStyle w:val="31"/>
              <w:shd w:val="clear" w:color="auto" w:fill="auto"/>
              <w:tabs>
                <w:tab w:val="left" w:pos="-5745"/>
                <w:tab w:val="left" w:pos="1345"/>
              </w:tabs>
              <w:spacing w:after="45" w:line="276" w:lineRule="auto"/>
              <w:ind w:left="209" w:right="2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13" w:type="dxa"/>
          </w:tcPr>
          <w:p w:rsidR="00D12087" w:rsidRPr="0066579D" w:rsidRDefault="00D12087" w:rsidP="0066579D">
            <w:pPr>
              <w:pStyle w:val="31"/>
              <w:shd w:val="clear" w:color="auto" w:fill="auto"/>
              <w:tabs>
                <w:tab w:val="left" w:pos="970"/>
              </w:tabs>
              <w:spacing w:line="276" w:lineRule="auto"/>
              <w:ind w:right="20" w:firstLine="0"/>
              <w:rPr>
                <w:color w:val="000000" w:themeColor="text1"/>
              </w:rPr>
            </w:pPr>
            <w:r w:rsidRPr="0066579D">
              <w:rPr>
                <w:rStyle w:val="a9"/>
                <w:color w:val="000000" w:themeColor="text1"/>
                <w:sz w:val="22"/>
                <w:szCs w:val="22"/>
              </w:rPr>
              <w:t>предметные</w:t>
            </w:r>
            <w:r w:rsidRPr="0066579D">
              <w:rPr>
                <w:color w:val="000000" w:themeColor="text1"/>
                <w:spacing w:val="0"/>
              </w:rPr>
              <w:t xml:space="preserve"> - общие представления о месте информатики в системе других наук, о целях изучения курса информатики;</w:t>
            </w:r>
          </w:p>
          <w:p w:rsidR="00D12087" w:rsidRPr="0066579D" w:rsidRDefault="00D12087" w:rsidP="0066579D">
            <w:pPr>
              <w:pStyle w:val="31"/>
              <w:shd w:val="clear" w:color="auto" w:fill="auto"/>
              <w:tabs>
                <w:tab w:val="left" w:pos="961"/>
              </w:tabs>
              <w:spacing w:line="276" w:lineRule="auto"/>
              <w:ind w:right="20" w:firstLine="0"/>
              <w:rPr>
                <w:color w:val="000000" w:themeColor="text1"/>
              </w:rPr>
            </w:pPr>
            <w:proofErr w:type="spellStart"/>
            <w:r w:rsidRPr="0066579D">
              <w:rPr>
                <w:rStyle w:val="a9"/>
                <w:color w:val="000000" w:themeColor="text1"/>
                <w:sz w:val="22"/>
                <w:szCs w:val="22"/>
              </w:rPr>
              <w:t>метапредметные</w:t>
            </w:r>
            <w:proofErr w:type="spellEnd"/>
            <w:r w:rsidRPr="0066579D">
              <w:rPr>
                <w:color w:val="000000" w:themeColor="text1"/>
                <w:spacing w:val="0"/>
              </w:rPr>
              <w:t xml:space="preserve"> - целостные представления о роли ИКТ при изучении школьных предметов и в повседневной жизни;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      </w:r>
            <w:r w:rsidRPr="0066579D">
              <w:rPr>
                <w:color w:val="000000" w:themeColor="text1"/>
                <w:spacing w:val="0"/>
              </w:rPr>
              <w:lastRenderedPageBreak/>
              <w:t>умение работать с учебником;</w:t>
            </w:r>
          </w:p>
          <w:p w:rsidR="00D12087" w:rsidRPr="0066579D" w:rsidRDefault="00D12087" w:rsidP="0066579D">
            <w:pPr>
              <w:pStyle w:val="31"/>
              <w:shd w:val="clear" w:color="auto" w:fill="auto"/>
              <w:tabs>
                <w:tab w:val="left" w:pos="961"/>
              </w:tabs>
              <w:spacing w:after="64" w:line="276" w:lineRule="auto"/>
              <w:ind w:right="20" w:firstLine="0"/>
              <w:rPr>
                <w:color w:val="000000" w:themeColor="text1"/>
              </w:rPr>
            </w:pPr>
            <w:r w:rsidRPr="0066579D">
              <w:rPr>
                <w:rStyle w:val="a9"/>
                <w:color w:val="000000" w:themeColor="text1"/>
                <w:sz w:val="22"/>
                <w:szCs w:val="22"/>
              </w:rPr>
              <w:t>личностные</w:t>
            </w:r>
            <w:r w:rsidRPr="0066579D">
              <w:rPr>
                <w:color w:val="000000" w:themeColor="text1"/>
                <w:spacing w:val="0"/>
              </w:rPr>
              <w:t xml:space="preserve"> - умения и навыки безопасного и целесообразного поведения при работе в компьютерном классе;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      </w:r>
          </w:p>
        </w:tc>
        <w:tc>
          <w:tcPr>
            <w:tcW w:w="649" w:type="dxa"/>
          </w:tcPr>
          <w:p w:rsidR="00D12087" w:rsidRPr="0066579D" w:rsidRDefault="00D12087" w:rsidP="0066579D">
            <w:pPr>
              <w:spacing w:line="276" w:lineRule="auto"/>
              <w:jc w:val="both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lastRenderedPageBreak/>
              <w:t xml:space="preserve">Введение </w:t>
            </w:r>
          </w:p>
        </w:tc>
      </w:tr>
      <w:tr w:rsidR="0066579D" w:rsidRPr="0066579D" w:rsidTr="00D57F3E">
        <w:tc>
          <w:tcPr>
            <w:tcW w:w="535" w:type="dxa"/>
          </w:tcPr>
          <w:p w:rsidR="00D12087" w:rsidRPr="0066579D" w:rsidRDefault="00D12087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408" w:type="dxa"/>
          </w:tcPr>
          <w:p w:rsidR="00D12087" w:rsidRPr="0066579D" w:rsidRDefault="00D12087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Информация и её свойства.</w:t>
            </w:r>
          </w:p>
        </w:tc>
        <w:tc>
          <w:tcPr>
            <w:tcW w:w="426" w:type="dxa"/>
          </w:tcPr>
          <w:p w:rsidR="00D12087" w:rsidRPr="0066579D" w:rsidRDefault="00D12087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1</w:t>
            </w:r>
          </w:p>
        </w:tc>
        <w:tc>
          <w:tcPr>
            <w:tcW w:w="2868" w:type="dxa"/>
          </w:tcPr>
          <w:p w:rsidR="00D12087" w:rsidRPr="0066579D" w:rsidRDefault="00D12087" w:rsidP="0066579D">
            <w:pPr>
              <w:pStyle w:val="31"/>
              <w:shd w:val="clear" w:color="auto" w:fill="auto"/>
              <w:tabs>
                <w:tab w:val="left" w:pos="960"/>
              </w:tabs>
              <w:spacing w:line="276" w:lineRule="auto"/>
              <w:ind w:right="20" w:firstLine="0"/>
              <w:rPr>
                <w:color w:val="000000" w:themeColor="text1"/>
                <w:sz w:val="24"/>
                <w:szCs w:val="24"/>
              </w:rPr>
            </w:pPr>
            <w:r w:rsidRPr="0066579D">
              <w:rPr>
                <w:color w:val="000000" w:themeColor="text1"/>
                <w:spacing w:val="0"/>
                <w:sz w:val="24"/>
                <w:szCs w:val="24"/>
              </w:rPr>
              <w:t>Сигналы различной природы; Подходы к классификации информации;</w:t>
            </w:r>
          </w:p>
          <w:p w:rsidR="00D12087" w:rsidRPr="0066579D" w:rsidRDefault="00D12087" w:rsidP="0066579D">
            <w:pPr>
              <w:pStyle w:val="31"/>
              <w:shd w:val="clear" w:color="auto" w:fill="auto"/>
              <w:tabs>
                <w:tab w:val="left" w:pos="965"/>
              </w:tabs>
              <w:spacing w:line="276" w:lineRule="auto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6579D">
              <w:rPr>
                <w:color w:val="000000" w:themeColor="text1"/>
                <w:spacing w:val="0"/>
                <w:sz w:val="24"/>
                <w:szCs w:val="24"/>
              </w:rPr>
              <w:t>Свойства информации (актуальность, достоверность, полнота и пр.) Оценивания информации с позиции её свойств;Определение информативности некоторого сообщения, если известны способности конкретного субъекта к его восприятию.</w:t>
            </w:r>
          </w:p>
        </w:tc>
        <w:tc>
          <w:tcPr>
            <w:tcW w:w="4313" w:type="dxa"/>
          </w:tcPr>
          <w:p w:rsidR="00D12087" w:rsidRPr="0066579D" w:rsidRDefault="00D12087" w:rsidP="0066579D">
            <w:pPr>
              <w:pStyle w:val="31"/>
              <w:shd w:val="clear" w:color="auto" w:fill="auto"/>
              <w:tabs>
                <w:tab w:val="left" w:pos="950"/>
              </w:tabs>
              <w:spacing w:line="276" w:lineRule="auto"/>
              <w:ind w:firstLine="0"/>
              <w:rPr>
                <w:color w:val="000000" w:themeColor="text1"/>
              </w:rPr>
            </w:pPr>
            <w:r w:rsidRPr="0066579D">
              <w:rPr>
                <w:rStyle w:val="a9"/>
                <w:color w:val="000000" w:themeColor="text1"/>
                <w:sz w:val="22"/>
                <w:szCs w:val="22"/>
              </w:rPr>
              <w:t>Предметные</w:t>
            </w:r>
            <w:r w:rsidRPr="0066579D">
              <w:rPr>
                <w:color w:val="000000" w:themeColor="text1"/>
                <w:spacing w:val="0"/>
              </w:rPr>
              <w:t xml:space="preserve"> - общие представления об информации и её свойствах;</w:t>
            </w:r>
          </w:p>
          <w:p w:rsidR="00D12087" w:rsidRPr="0066579D" w:rsidRDefault="00D12087" w:rsidP="0066579D">
            <w:pPr>
              <w:pStyle w:val="31"/>
              <w:shd w:val="clear" w:color="auto" w:fill="auto"/>
              <w:tabs>
                <w:tab w:val="left" w:pos="941"/>
              </w:tabs>
              <w:spacing w:line="276" w:lineRule="auto"/>
              <w:ind w:right="20" w:firstLine="0"/>
              <w:jc w:val="left"/>
              <w:rPr>
                <w:color w:val="000000" w:themeColor="text1"/>
              </w:rPr>
            </w:pPr>
            <w:proofErr w:type="spellStart"/>
            <w:r w:rsidRPr="0066579D">
              <w:rPr>
                <w:rStyle w:val="a9"/>
                <w:color w:val="000000" w:themeColor="text1"/>
                <w:sz w:val="22"/>
                <w:szCs w:val="22"/>
              </w:rPr>
              <w:t>Метапредметные</w:t>
            </w:r>
            <w:proofErr w:type="spellEnd"/>
            <w:r w:rsidRPr="0066579D">
              <w:rPr>
                <w:color w:val="000000" w:themeColor="text1"/>
                <w:spacing w:val="0"/>
              </w:rPr>
              <w:t xml:space="preserve"> - понимание </w:t>
            </w:r>
            <w:proofErr w:type="spellStart"/>
            <w:r w:rsidRPr="0066579D">
              <w:rPr>
                <w:color w:val="000000" w:themeColor="text1"/>
                <w:spacing w:val="0"/>
              </w:rPr>
              <w:t>общепредметной</w:t>
            </w:r>
            <w:proofErr w:type="spellEnd"/>
            <w:r w:rsidRPr="0066579D">
              <w:rPr>
                <w:color w:val="000000" w:themeColor="text1"/>
                <w:spacing w:val="0"/>
              </w:rPr>
              <w:t xml:space="preserve"> сущности понятий «информация», «сигнал»;</w:t>
            </w:r>
          </w:p>
          <w:p w:rsidR="00D12087" w:rsidRPr="0066579D" w:rsidRDefault="00D12087" w:rsidP="0066579D">
            <w:pPr>
              <w:pStyle w:val="31"/>
              <w:shd w:val="clear" w:color="auto" w:fill="auto"/>
              <w:tabs>
                <w:tab w:val="left" w:pos="941"/>
              </w:tabs>
              <w:spacing w:after="64" w:line="276" w:lineRule="auto"/>
              <w:ind w:right="20" w:firstLine="0"/>
              <w:jc w:val="left"/>
              <w:rPr>
                <w:color w:val="000000" w:themeColor="text1"/>
              </w:rPr>
            </w:pPr>
            <w:r w:rsidRPr="0066579D">
              <w:rPr>
                <w:rStyle w:val="a9"/>
                <w:color w:val="000000" w:themeColor="text1"/>
                <w:sz w:val="22"/>
                <w:szCs w:val="22"/>
              </w:rPr>
              <w:t>Личностные</w:t>
            </w:r>
            <w:r w:rsidRPr="0066579D">
              <w:rPr>
                <w:color w:val="000000" w:themeColor="text1"/>
                <w:spacing w:val="0"/>
              </w:rPr>
              <w:t xml:space="preserve"> - представления об информации как важнейшем стратегическом ресурсе развития личности, государства, общества.</w:t>
            </w:r>
          </w:p>
        </w:tc>
        <w:tc>
          <w:tcPr>
            <w:tcW w:w="649" w:type="dxa"/>
          </w:tcPr>
          <w:p w:rsidR="00D12087" w:rsidRPr="0066579D" w:rsidRDefault="00D12087" w:rsidP="0066579D">
            <w:pPr>
              <w:pStyle w:val="a6"/>
              <w:spacing w:after="100" w:afterAutospacing="1" w:line="276" w:lineRule="auto"/>
              <w:ind w:firstLine="0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§1.1</w:t>
            </w:r>
          </w:p>
        </w:tc>
      </w:tr>
      <w:tr w:rsidR="0066579D" w:rsidRPr="0066579D" w:rsidTr="00D57F3E">
        <w:tc>
          <w:tcPr>
            <w:tcW w:w="535" w:type="dxa"/>
          </w:tcPr>
          <w:p w:rsidR="00D12087" w:rsidRPr="0066579D" w:rsidRDefault="00D12087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3</w:t>
            </w:r>
          </w:p>
        </w:tc>
        <w:tc>
          <w:tcPr>
            <w:tcW w:w="2408" w:type="dxa"/>
          </w:tcPr>
          <w:p w:rsidR="00D12087" w:rsidRPr="0066579D" w:rsidRDefault="00D12087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Информационные процессы. Обработка информации.</w:t>
            </w:r>
            <w:r w:rsidR="00153084" w:rsidRPr="0066579D">
              <w:rPr>
                <w:b/>
                <w:color w:val="000000" w:themeColor="text1"/>
              </w:rPr>
              <w:t>Урок – соревнования.</w:t>
            </w:r>
          </w:p>
        </w:tc>
        <w:tc>
          <w:tcPr>
            <w:tcW w:w="426" w:type="dxa"/>
          </w:tcPr>
          <w:p w:rsidR="00D12087" w:rsidRPr="0066579D" w:rsidRDefault="00D12087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1</w:t>
            </w:r>
          </w:p>
        </w:tc>
        <w:tc>
          <w:tcPr>
            <w:tcW w:w="2868" w:type="dxa"/>
          </w:tcPr>
          <w:p w:rsidR="00D12087" w:rsidRPr="0066579D" w:rsidRDefault="00D12087" w:rsidP="0066579D">
            <w:pPr>
              <w:pStyle w:val="31"/>
              <w:shd w:val="clear" w:color="auto" w:fill="auto"/>
              <w:tabs>
                <w:tab w:val="left" w:pos="1031"/>
              </w:tabs>
              <w:spacing w:line="276" w:lineRule="auto"/>
              <w:ind w:left="67" w:right="120" w:firstLine="0"/>
              <w:rPr>
                <w:color w:val="000000" w:themeColor="text1"/>
                <w:sz w:val="24"/>
                <w:szCs w:val="24"/>
              </w:rPr>
            </w:pPr>
            <w:r w:rsidRPr="0066579D">
              <w:rPr>
                <w:color w:val="000000" w:themeColor="text1"/>
                <w:spacing w:val="0"/>
                <w:sz w:val="24"/>
                <w:szCs w:val="24"/>
              </w:rPr>
              <w:t>Определение информационного веса символа произвольного алфавита и информационного объёма сообщения, состоящего из некоторого количества символов;</w:t>
            </w:r>
          </w:p>
          <w:p w:rsidR="00D12087" w:rsidRPr="0066579D" w:rsidRDefault="00D12087" w:rsidP="0066579D">
            <w:pPr>
              <w:pStyle w:val="31"/>
              <w:shd w:val="clear" w:color="auto" w:fill="auto"/>
              <w:tabs>
                <w:tab w:val="left" w:pos="1060"/>
              </w:tabs>
              <w:spacing w:line="276" w:lineRule="auto"/>
              <w:ind w:left="67" w:firstLine="0"/>
              <w:rPr>
                <w:color w:val="000000" w:themeColor="text1"/>
                <w:sz w:val="24"/>
                <w:szCs w:val="24"/>
              </w:rPr>
            </w:pPr>
            <w:r w:rsidRPr="0066579D">
              <w:rPr>
                <w:color w:val="000000" w:themeColor="text1"/>
                <w:spacing w:val="0"/>
                <w:sz w:val="24"/>
                <w:szCs w:val="24"/>
              </w:rPr>
              <w:t>Понятие информационного процесса;примеры сбора информации как информационного процесса;разные типы и способы обработки информации.</w:t>
            </w:r>
          </w:p>
        </w:tc>
        <w:tc>
          <w:tcPr>
            <w:tcW w:w="4313" w:type="dxa"/>
          </w:tcPr>
          <w:p w:rsidR="00D12087" w:rsidRPr="0066579D" w:rsidRDefault="00D12087" w:rsidP="0066579D">
            <w:pPr>
              <w:pStyle w:val="31"/>
              <w:shd w:val="clear" w:color="auto" w:fill="auto"/>
              <w:tabs>
                <w:tab w:val="left" w:pos="1050"/>
              </w:tabs>
              <w:spacing w:line="276" w:lineRule="auto"/>
              <w:ind w:left="67" w:right="120" w:firstLine="0"/>
              <w:rPr>
                <w:color w:val="000000" w:themeColor="text1"/>
              </w:rPr>
            </w:pPr>
            <w:r w:rsidRPr="0066579D">
              <w:rPr>
                <w:rStyle w:val="a9"/>
                <w:color w:val="000000" w:themeColor="text1"/>
                <w:sz w:val="22"/>
                <w:szCs w:val="22"/>
              </w:rPr>
              <w:t>предметные</w:t>
            </w:r>
            <w:r w:rsidRPr="0066579D">
              <w:rPr>
                <w:color w:val="000000" w:themeColor="text1"/>
                <w:spacing w:val="0"/>
              </w:rPr>
              <w:t xml:space="preserve"> - общие представления об информационных процессах и их роли в современном мире; умение приводить примеры сбора и обработки информации в деятельности человека, в живой природе, обществе, технике;</w:t>
            </w:r>
          </w:p>
          <w:p w:rsidR="00D12087" w:rsidRPr="0066579D" w:rsidRDefault="00D12087" w:rsidP="0066579D">
            <w:pPr>
              <w:pStyle w:val="31"/>
              <w:shd w:val="clear" w:color="auto" w:fill="auto"/>
              <w:tabs>
                <w:tab w:val="left" w:pos="1041"/>
              </w:tabs>
              <w:spacing w:line="276" w:lineRule="auto"/>
              <w:ind w:left="67" w:right="120" w:firstLine="0"/>
              <w:rPr>
                <w:color w:val="000000" w:themeColor="text1"/>
              </w:rPr>
            </w:pPr>
            <w:proofErr w:type="spellStart"/>
            <w:r w:rsidRPr="0066579D">
              <w:rPr>
                <w:rStyle w:val="a9"/>
                <w:color w:val="000000" w:themeColor="text1"/>
                <w:sz w:val="22"/>
                <w:szCs w:val="22"/>
              </w:rPr>
              <w:t>метапредметные</w:t>
            </w:r>
            <w:proofErr w:type="spellEnd"/>
            <w:r w:rsidRPr="0066579D">
              <w:rPr>
                <w:color w:val="000000" w:themeColor="text1"/>
                <w:spacing w:val="0"/>
              </w:rPr>
              <w:t xml:space="preserve"> - навыки анализа процессов в биологических, технических и социальных системах, выделения в них информационной составляющей; </w:t>
            </w:r>
            <w:proofErr w:type="spellStart"/>
            <w:r w:rsidRPr="0066579D">
              <w:rPr>
                <w:color w:val="000000" w:themeColor="text1"/>
                <w:spacing w:val="0"/>
              </w:rPr>
              <w:t>общепредметные</w:t>
            </w:r>
            <w:proofErr w:type="spellEnd"/>
            <w:r w:rsidRPr="0066579D">
              <w:rPr>
                <w:color w:val="000000" w:themeColor="text1"/>
                <w:spacing w:val="0"/>
              </w:rPr>
              <w:t xml:space="preserve"> навыки обработки информации;</w:t>
            </w:r>
          </w:p>
          <w:p w:rsidR="00D12087" w:rsidRPr="0066579D" w:rsidRDefault="00D12087" w:rsidP="0066579D">
            <w:pPr>
              <w:pStyle w:val="31"/>
              <w:shd w:val="clear" w:color="auto" w:fill="auto"/>
              <w:tabs>
                <w:tab w:val="left" w:pos="1041"/>
              </w:tabs>
              <w:spacing w:after="64" w:line="276" w:lineRule="auto"/>
              <w:ind w:left="67" w:right="120" w:firstLine="0"/>
              <w:rPr>
                <w:color w:val="000000" w:themeColor="text1"/>
              </w:rPr>
            </w:pPr>
            <w:r w:rsidRPr="0066579D">
              <w:rPr>
                <w:rStyle w:val="a9"/>
                <w:color w:val="000000" w:themeColor="text1"/>
                <w:sz w:val="22"/>
                <w:szCs w:val="22"/>
              </w:rPr>
              <w:t>личностные</w:t>
            </w:r>
            <w:r w:rsidRPr="0066579D">
              <w:rPr>
                <w:color w:val="000000" w:themeColor="text1"/>
                <w:spacing w:val="0"/>
              </w:rPr>
              <w:t xml:space="preserve"> - понимание значимости информационной деятельности для современного человека.</w:t>
            </w:r>
          </w:p>
          <w:p w:rsidR="00D12087" w:rsidRPr="0066579D" w:rsidRDefault="00D12087" w:rsidP="0066579D">
            <w:pPr>
              <w:spacing w:line="276" w:lineRule="auto"/>
              <w:rPr>
                <w:i/>
                <w:color w:val="000000" w:themeColor="text1"/>
              </w:rPr>
            </w:pPr>
          </w:p>
        </w:tc>
        <w:tc>
          <w:tcPr>
            <w:tcW w:w="649" w:type="dxa"/>
          </w:tcPr>
          <w:p w:rsidR="00D12087" w:rsidRPr="0066579D" w:rsidRDefault="00D12087" w:rsidP="0066579D">
            <w:pPr>
              <w:pStyle w:val="a6"/>
              <w:spacing w:after="100" w:afterAutospacing="1" w:line="276" w:lineRule="auto"/>
              <w:ind w:firstLine="0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§1.2  </w:t>
            </w:r>
          </w:p>
        </w:tc>
      </w:tr>
      <w:tr w:rsidR="0066579D" w:rsidRPr="0066579D" w:rsidTr="00D57F3E">
        <w:tc>
          <w:tcPr>
            <w:tcW w:w="535" w:type="dxa"/>
          </w:tcPr>
          <w:p w:rsidR="00D12087" w:rsidRPr="0066579D" w:rsidRDefault="00D12087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4</w:t>
            </w:r>
          </w:p>
        </w:tc>
        <w:tc>
          <w:tcPr>
            <w:tcW w:w="2408" w:type="dxa"/>
          </w:tcPr>
          <w:p w:rsidR="00D12087" w:rsidRPr="0066579D" w:rsidRDefault="00D12087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Информационные процессы. Хранение и передача информации.</w:t>
            </w:r>
          </w:p>
        </w:tc>
        <w:tc>
          <w:tcPr>
            <w:tcW w:w="426" w:type="dxa"/>
          </w:tcPr>
          <w:p w:rsidR="00D12087" w:rsidRPr="0066579D" w:rsidRDefault="00D12087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1</w:t>
            </w:r>
          </w:p>
        </w:tc>
        <w:tc>
          <w:tcPr>
            <w:tcW w:w="2868" w:type="dxa"/>
          </w:tcPr>
          <w:p w:rsidR="00D12087" w:rsidRPr="0066579D" w:rsidRDefault="00D12087" w:rsidP="0066579D">
            <w:pPr>
              <w:pStyle w:val="31"/>
              <w:shd w:val="clear" w:color="auto" w:fill="auto"/>
              <w:spacing w:line="276" w:lineRule="auto"/>
              <w:ind w:left="67" w:firstLine="0"/>
              <w:rPr>
                <w:color w:val="000000" w:themeColor="text1"/>
                <w:sz w:val="24"/>
                <w:szCs w:val="24"/>
              </w:rPr>
            </w:pPr>
            <w:r w:rsidRPr="0066579D">
              <w:rPr>
                <w:color w:val="000000" w:themeColor="text1"/>
                <w:spacing w:val="0"/>
                <w:sz w:val="24"/>
                <w:szCs w:val="24"/>
              </w:rPr>
              <w:t>Информационные процессы;</w:t>
            </w:r>
          </w:p>
          <w:p w:rsidR="00D12087" w:rsidRPr="0066579D" w:rsidRDefault="00D12087" w:rsidP="0066579D">
            <w:pPr>
              <w:pStyle w:val="31"/>
              <w:shd w:val="clear" w:color="auto" w:fill="auto"/>
              <w:tabs>
                <w:tab w:val="left" w:pos="925"/>
              </w:tabs>
              <w:spacing w:line="276" w:lineRule="auto"/>
              <w:ind w:left="67" w:firstLine="0"/>
              <w:rPr>
                <w:color w:val="000000" w:themeColor="text1"/>
                <w:sz w:val="24"/>
                <w:szCs w:val="24"/>
              </w:rPr>
            </w:pPr>
            <w:r w:rsidRPr="0066579D">
              <w:rPr>
                <w:color w:val="000000" w:themeColor="text1"/>
                <w:spacing w:val="0"/>
                <w:sz w:val="24"/>
                <w:szCs w:val="24"/>
              </w:rPr>
              <w:t>носители информации;</w:t>
            </w:r>
          </w:p>
          <w:p w:rsidR="00D12087" w:rsidRPr="0066579D" w:rsidRDefault="00D12087" w:rsidP="0066579D">
            <w:pPr>
              <w:pStyle w:val="31"/>
              <w:shd w:val="clear" w:color="auto" w:fill="auto"/>
              <w:spacing w:line="276" w:lineRule="auto"/>
              <w:ind w:left="67"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6579D">
              <w:rPr>
                <w:color w:val="000000" w:themeColor="text1"/>
                <w:spacing w:val="0"/>
                <w:sz w:val="24"/>
                <w:szCs w:val="24"/>
              </w:rPr>
              <w:t xml:space="preserve">примеры хранения и </w:t>
            </w:r>
            <w:r w:rsidRPr="0066579D"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передачи информации в деятельности человека, в живой природе, обществе, технике;</w:t>
            </w:r>
          </w:p>
          <w:p w:rsidR="00D12087" w:rsidRPr="0066579D" w:rsidRDefault="00D12087" w:rsidP="0066579D">
            <w:pPr>
              <w:pStyle w:val="31"/>
              <w:shd w:val="clear" w:color="auto" w:fill="auto"/>
              <w:tabs>
                <w:tab w:val="left" w:pos="860"/>
              </w:tabs>
              <w:spacing w:after="45" w:line="276" w:lineRule="auto"/>
              <w:ind w:left="6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6579D">
              <w:rPr>
                <w:color w:val="000000" w:themeColor="text1"/>
                <w:spacing w:val="0"/>
                <w:sz w:val="24"/>
                <w:szCs w:val="24"/>
              </w:rPr>
              <w:t>схема передачи информации.</w:t>
            </w:r>
          </w:p>
          <w:p w:rsidR="00D12087" w:rsidRPr="0066579D" w:rsidRDefault="00D12087" w:rsidP="0066579D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4313" w:type="dxa"/>
          </w:tcPr>
          <w:p w:rsidR="00D12087" w:rsidRPr="0066579D" w:rsidRDefault="00D12087" w:rsidP="0066579D">
            <w:pPr>
              <w:pStyle w:val="31"/>
              <w:shd w:val="clear" w:color="auto" w:fill="auto"/>
              <w:tabs>
                <w:tab w:val="left" w:pos="906"/>
              </w:tabs>
              <w:spacing w:line="276" w:lineRule="auto"/>
              <w:ind w:left="67" w:right="20" w:firstLine="0"/>
              <w:rPr>
                <w:color w:val="000000" w:themeColor="text1"/>
              </w:rPr>
            </w:pPr>
            <w:r w:rsidRPr="0066579D">
              <w:rPr>
                <w:rStyle w:val="a9"/>
                <w:color w:val="000000" w:themeColor="text1"/>
                <w:sz w:val="22"/>
                <w:szCs w:val="22"/>
              </w:rPr>
              <w:lastRenderedPageBreak/>
              <w:t>предметные</w:t>
            </w:r>
            <w:r w:rsidRPr="0066579D">
              <w:rPr>
                <w:color w:val="000000" w:themeColor="text1"/>
                <w:spacing w:val="0"/>
              </w:rPr>
              <w:t xml:space="preserve"> - общие представления об информационных процессах и их роли в современном мире; умение приводить примеры хранения и передачи </w:t>
            </w:r>
            <w:r w:rsidRPr="0066579D">
              <w:rPr>
                <w:color w:val="000000" w:themeColor="text1"/>
                <w:spacing w:val="0"/>
              </w:rPr>
              <w:lastRenderedPageBreak/>
              <w:t>информации в деятельности человека, в живой природе, обществе, технике;</w:t>
            </w:r>
          </w:p>
          <w:p w:rsidR="00D12087" w:rsidRPr="0066579D" w:rsidRDefault="00D12087" w:rsidP="0066579D">
            <w:pPr>
              <w:pStyle w:val="31"/>
              <w:shd w:val="clear" w:color="auto" w:fill="auto"/>
              <w:tabs>
                <w:tab w:val="left" w:pos="901"/>
              </w:tabs>
              <w:spacing w:line="276" w:lineRule="auto"/>
              <w:ind w:left="67" w:right="20" w:firstLine="0"/>
              <w:rPr>
                <w:color w:val="000000" w:themeColor="text1"/>
              </w:rPr>
            </w:pPr>
            <w:proofErr w:type="spellStart"/>
            <w:r w:rsidRPr="0066579D">
              <w:rPr>
                <w:rStyle w:val="a9"/>
                <w:color w:val="000000" w:themeColor="text1"/>
                <w:sz w:val="22"/>
                <w:szCs w:val="22"/>
              </w:rPr>
              <w:t>метапредметные</w:t>
            </w:r>
            <w:proofErr w:type="spellEnd"/>
            <w:r w:rsidRPr="0066579D">
              <w:rPr>
                <w:color w:val="000000" w:themeColor="text1"/>
                <w:spacing w:val="0"/>
              </w:rPr>
              <w:t xml:space="preserve"> - навыки анализа процессов в биологических, технических и социальных системах, выделения в них информационной составляющей; навыки классификации информационных процессов по принятому основанию; </w:t>
            </w:r>
            <w:proofErr w:type="spellStart"/>
            <w:r w:rsidRPr="0066579D">
              <w:rPr>
                <w:color w:val="000000" w:themeColor="text1"/>
                <w:spacing w:val="0"/>
              </w:rPr>
              <w:t>общепредметные</w:t>
            </w:r>
            <w:proofErr w:type="spellEnd"/>
            <w:r w:rsidRPr="0066579D">
              <w:rPr>
                <w:color w:val="000000" w:themeColor="text1"/>
                <w:spacing w:val="0"/>
              </w:rPr>
              <w:t xml:space="preserve"> навыки обработки, хранения и передачи информации;</w:t>
            </w:r>
          </w:p>
          <w:p w:rsidR="00D12087" w:rsidRPr="0066579D" w:rsidRDefault="00D12087" w:rsidP="0066579D">
            <w:pPr>
              <w:pStyle w:val="31"/>
              <w:shd w:val="clear" w:color="auto" w:fill="auto"/>
              <w:tabs>
                <w:tab w:val="left" w:pos="901"/>
              </w:tabs>
              <w:spacing w:after="60" w:line="276" w:lineRule="auto"/>
              <w:ind w:left="67" w:right="20" w:firstLine="0"/>
              <w:jc w:val="left"/>
              <w:rPr>
                <w:color w:val="000000" w:themeColor="text1"/>
              </w:rPr>
            </w:pPr>
            <w:r w:rsidRPr="0066579D">
              <w:rPr>
                <w:rStyle w:val="a9"/>
                <w:color w:val="000000" w:themeColor="text1"/>
                <w:sz w:val="22"/>
                <w:szCs w:val="22"/>
              </w:rPr>
              <w:t>личностные</w:t>
            </w:r>
            <w:r w:rsidRPr="0066579D">
              <w:rPr>
                <w:color w:val="000000" w:themeColor="text1"/>
                <w:spacing w:val="0"/>
              </w:rPr>
              <w:t xml:space="preserve"> - понимание значимости информационной деятельности для современного человека.</w:t>
            </w:r>
          </w:p>
        </w:tc>
        <w:tc>
          <w:tcPr>
            <w:tcW w:w="649" w:type="dxa"/>
          </w:tcPr>
          <w:p w:rsidR="00D12087" w:rsidRPr="0066579D" w:rsidRDefault="00D12087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lastRenderedPageBreak/>
              <w:t xml:space="preserve">§1.2 </w:t>
            </w:r>
          </w:p>
        </w:tc>
      </w:tr>
      <w:tr w:rsidR="0066579D" w:rsidRPr="0066579D" w:rsidTr="00D57F3E">
        <w:tc>
          <w:tcPr>
            <w:tcW w:w="535" w:type="dxa"/>
          </w:tcPr>
          <w:p w:rsidR="00D12087" w:rsidRPr="0066579D" w:rsidRDefault="00D12087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2408" w:type="dxa"/>
          </w:tcPr>
          <w:p w:rsidR="00D12087" w:rsidRPr="0066579D" w:rsidRDefault="00D12087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Всемирная паутина как информационное хранилище.</w:t>
            </w:r>
            <w:r w:rsidR="00762C8C" w:rsidRPr="0066579D">
              <w:rPr>
                <w:b/>
                <w:color w:val="000000" w:themeColor="text1"/>
              </w:rPr>
              <w:t>Урок-практикум.</w:t>
            </w:r>
          </w:p>
        </w:tc>
        <w:tc>
          <w:tcPr>
            <w:tcW w:w="426" w:type="dxa"/>
          </w:tcPr>
          <w:p w:rsidR="00D12087" w:rsidRPr="0066579D" w:rsidRDefault="00D12087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1</w:t>
            </w:r>
          </w:p>
        </w:tc>
        <w:tc>
          <w:tcPr>
            <w:tcW w:w="2868" w:type="dxa"/>
          </w:tcPr>
          <w:p w:rsidR="00D12087" w:rsidRPr="0066579D" w:rsidRDefault="00D12087" w:rsidP="0066579D">
            <w:pPr>
              <w:pStyle w:val="31"/>
              <w:shd w:val="clear" w:color="auto" w:fill="auto"/>
              <w:tabs>
                <w:tab w:val="left" w:pos="1055"/>
              </w:tabs>
              <w:spacing w:line="276" w:lineRule="auto"/>
              <w:ind w:right="140" w:firstLine="0"/>
              <w:rPr>
                <w:color w:val="000000" w:themeColor="text1"/>
                <w:sz w:val="24"/>
                <w:szCs w:val="24"/>
              </w:rPr>
            </w:pPr>
            <w:r w:rsidRPr="0066579D">
              <w:rPr>
                <w:color w:val="000000" w:themeColor="text1"/>
                <w:spacing w:val="0"/>
                <w:sz w:val="24"/>
                <w:szCs w:val="24"/>
                <w:lang w:val="en-US"/>
              </w:rPr>
              <w:t>WWW</w:t>
            </w:r>
            <w:r w:rsidRPr="0066579D">
              <w:rPr>
                <w:color w:val="000000" w:themeColor="text1"/>
                <w:spacing w:val="0"/>
                <w:sz w:val="24"/>
                <w:szCs w:val="24"/>
              </w:rPr>
              <w:t>; терминологии, связанной со Всемирной паутиной;способы поиска информации в сети Интернет;принцип работы поисковых систем; правила составления поисковых запросов.</w:t>
            </w:r>
          </w:p>
          <w:p w:rsidR="00D12087" w:rsidRPr="0066579D" w:rsidRDefault="00D12087" w:rsidP="0066579D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4313" w:type="dxa"/>
          </w:tcPr>
          <w:p w:rsidR="00D12087" w:rsidRPr="0066579D" w:rsidRDefault="00D12087" w:rsidP="0066579D">
            <w:pPr>
              <w:pStyle w:val="31"/>
              <w:shd w:val="clear" w:color="auto" w:fill="auto"/>
              <w:tabs>
                <w:tab w:val="left" w:pos="1050"/>
              </w:tabs>
              <w:spacing w:line="276" w:lineRule="auto"/>
              <w:ind w:left="176" w:right="140" w:firstLine="0"/>
              <w:rPr>
                <w:color w:val="000000" w:themeColor="text1"/>
              </w:rPr>
            </w:pPr>
            <w:r w:rsidRPr="0066579D">
              <w:rPr>
                <w:rStyle w:val="a9"/>
                <w:color w:val="000000" w:themeColor="text1"/>
                <w:sz w:val="22"/>
                <w:szCs w:val="22"/>
              </w:rPr>
              <w:t>предметные</w:t>
            </w:r>
            <w:r w:rsidRPr="0066579D">
              <w:rPr>
                <w:color w:val="000000" w:themeColor="text1"/>
                <w:spacing w:val="0"/>
              </w:rPr>
              <w:t xml:space="preserve"> - представление о </w:t>
            </w:r>
            <w:r w:rsidRPr="0066579D">
              <w:rPr>
                <w:color w:val="000000" w:themeColor="text1"/>
                <w:spacing w:val="0"/>
                <w:lang w:val="en-US"/>
              </w:rPr>
              <w:t>WWW</w:t>
            </w:r>
            <w:r w:rsidRPr="0066579D">
              <w:rPr>
                <w:color w:val="000000" w:themeColor="text1"/>
                <w:spacing w:val="0"/>
              </w:rPr>
              <w:t xml:space="preserve"> как всемирном хранилище информации; понятие о поисковых системах и принципах их работы; умение осуществлять поиск информации в сети Интернет с использованием простых запросов (по одному признаку), сохранять для индивидуального использования найденные в сети Интернет информационные объекты и ссылки на них;</w:t>
            </w:r>
          </w:p>
          <w:p w:rsidR="00D12087" w:rsidRPr="0066579D" w:rsidRDefault="00D12087" w:rsidP="0066579D">
            <w:pPr>
              <w:pStyle w:val="31"/>
              <w:shd w:val="clear" w:color="auto" w:fill="auto"/>
              <w:tabs>
                <w:tab w:val="left" w:pos="1041"/>
              </w:tabs>
              <w:spacing w:line="276" w:lineRule="auto"/>
              <w:ind w:left="176" w:right="140" w:firstLine="0"/>
              <w:rPr>
                <w:color w:val="000000" w:themeColor="text1"/>
              </w:rPr>
            </w:pPr>
            <w:proofErr w:type="spellStart"/>
            <w:r w:rsidRPr="0066579D">
              <w:rPr>
                <w:rStyle w:val="a9"/>
                <w:color w:val="000000" w:themeColor="text1"/>
                <w:sz w:val="22"/>
                <w:szCs w:val="22"/>
              </w:rPr>
              <w:t>метапредметные</w:t>
            </w:r>
            <w:proofErr w:type="spellEnd"/>
            <w:r w:rsidRPr="0066579D">
              <w:rPr>
                <w:color w:val="000000" w:themeColor="text1"/>
                <w:spacing w:val="0"/>
              </w:rPr>
              <w:t xml:space="preserve"> -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</w:t>
            </w:r>
          </w:p>
          <w:p w:rsidR="00D12087" w:rsidRPr="0066579D" w:rsidRDefault="00D12087" w:rsidP="0066579D">
            <w:pPr>
              <w:pStyle w:val="31"/>
              <w:shd w:val="clear" w:color="auto" w:fill="auto"/>
              <w:tabs>
                <w:tab w:val="left" w:pos="1055"/>
              </w:tabs>
              <w:spacing w:after="64" w:line="276" w:lineRule="auto"/>
              <w:ind w:left="176" w:right="140" w:firstLine="0"/>
              <w:rPr>
                <w:color w:val="000000" w:themeColor="text1"/>
              </w:rPr>
            </w:pPr>
            <w:r w:rsidRPr="0066579D">
              <w:rPr>
                <w:rStyle w:val="a9"/>
                <w:color w:val="000000" w:themeColor="text1"/>
                <w:sz w:val="22"/>
                <w:szCs w:val="22"/>
              </w:rPr>
              <w:t>личностные</w:t>
            </w:r>
            <w:r w:rsidRPr="0066579D">
              <w:rPr>
                <w:color w:val="000000" w:themeColor="text1"/>
                <w:spacing w:val="0"/>
              </w:rPr>
              <w:t xml:space="preserve"> -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среды.</w:t>
            </w:r>
          </w:p>
        </w:tc>
        <w:tc>
          <w:tcPr>
            <w:tcW w:w="649" w:type="dxa"/>
          </w:tcPr>
          <w:p w:rsidR="00D12087" w:rsidRPr="0066579D" w:rsidRDefault="00D57F3E" w:rsidP="0066579D">
            <w:pPr>
              <w:pStyle w:val="31"/>
              <w:shd w:val="clear" w:color="auto" w:fill="auto"/>
              <w:spacing w:line="276" w:lineRule="auto"/>
              <w:ind w:left="-56" w:right="140" w:firstLine="0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§1.3</w:t>
            </w:r>
          </w:p>
        </w:tc>
      </w:tr>
      <w:tr w:rsidR="0066579D" w:rsidRPr="0066579D" w:rsidTr="00D57F3E">
        <w:tc>
          <w:tcPr>
            <w:tcW w:w="535" w:type="dxa"/>
          </w:tcPr>
          <w:p w:rsidR="00D12087" w:rsidRPr="0066579D" w:rsidRDefault="00D12087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6</w:t>
            </w:r>
          </w:p>
        </w:tc>
        <w:tc>
          <w:tcPr>
            <w:tcW w:w="2408" w:type="dxa"/>
          </w:tcPr>
          <w:p w:rsidR="00D12087" w:rsidRPr="0066579D" w:rsidRDefault="00D12087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Представление информации.</w:t>
            </w:r>
          </w:p>
        </w:tc>
        <w:tc>
          <w:tcPr>
            <w:tcW w:w="426" w:type="dxa"/>
          </w:tcPr>
          <w:p w:rsidR="00D12087" w:rsidRPr="0066579D" w:rsidRDefault="00D12087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1</w:t>
            </w:r>
          </w:p>
        </w:tc>
        <w:tc>
          <w:tcPr>
            <w:tcW w:w="2868" w:type="dxa"/>
          </w:tcPr>
          <w:p w:rsidR="00D12087" w:rsidRPr="0066579D" w:rsidRDefault="00D12087" w:rsidP="0066579D">
            <w:pPr>
              <w:pStyle w:val="31"/>
              <w:shd w:val="clear" w:color="auto" w:fill="auto"/>
              <w:tabs>
                <w:tab w:val="left" w:pos="496"/>
              </w:tabs>
              <w:spacing w:line="276" w:lineRule="auto"/>
              <w:ind w:left="160" w:right="40" w:firstLine="0"/>
              <w:rPr>
                <w:color w:val="000000" w:themeColor="text1"/>
                <w:sz w:val="24"/>
                <w:szCs w:val="24"/>
              </w:rPr>
            </w:pPr>
            <w:r w:rsidRPr="0066579D">
              <w:rPr>
                <w:color w:val="000000" w:themeColor="text1"/>
                <w:spacing w:val="0"/>
                <w:sz w:val="24"/>
                <w:szCs w:val="24"/>
              </w:rPr>
              <w:t>Знаки и знаковые системы;</w:t>
            </w:r>
          </w:p>
          <w:p w:rsidR="00D12087" w:rsidRPr="0066579D" w:rsidRDefault="00D12087" w:rsidP="0066579D">
            <w:pPr>
              <w:pStyle w:val="31"/>
              <w:shd w:val="clear" w:color="auto" w:fill="auto"/>
              <w:tabs>
                <w:tab w:val="left" w:pos="525"/>
              </w:tabs>
              <w:spacing w:line="276" w:lineRule="auto"/>
              <w:ind w:left="16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6579D">
              <w:rPr>
                <w:color w:val="000000" w:themeColor="text1"/>
                <w:spacing w:val="0"/>
                <w:sz w:val="24"/>
                <w:szCs w:val="24"/>
              </w:rPr>
              <w:t>представлений о языке как знаковой системе;</w:t>
            </w:r>
          </w:p>
          <w:p w:rsidR="00D12087" w:rsidRPr="0066579D" w:rsidRDefault="00D12087" w:rsidP="0066579D">
            <w:pPr>
              <w:pStyle w:val="31"/>
              <w:shd w:val="clear" w:color="auto" w:fill="auto"/>
              <w:tabs>
                <w:tab w:val="left" w:pos="510"/>
              </w:tabs>
              <w:spacing w:line="276" w:lineRule="auto"/>
              <w:ind w:left="16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6579D">
              <w:rPr>
                <w:color w:val="000000" w:themeColor="text1"/>
                <w:spacing w:val="0"/>
                <w:sz w:val="24"/>
                <w:szCs w:val="24"/>
              </w:rPr>
              <w:t>общее и различное в естественных и формальных языках;</w:t>
            </w:r>
          </w:p>
          <w:p w:rsidR="00D12087" w:rsidRPr="0066579D" w:rsidRDefault="00D12087" w:rsidP="0066579D">
            <w:pPr>
              <w:pStyle w:val="31"/>
              <w:shd w:val="clear" w:color="auto" w:fill="auto"/>
              <w:tabs>
                <w:tab w:val="left" w:pos="525"/>
              </w:tabs>
              <w:spacing w:after="45" w:line="276" w:lineRule="auto"/>
              <w:ind w:left="16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6579D"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формы представления информации.</w:t>
            </w:r>
          </w:p>
        </w:tc>
        <w:tc>
          <w:tcPr>
            <w:tcW w:w="4313" w:type="dxa"/>
          </w:tcPr>
          <w:p w:rsidR="00D12087" w:rsidRPr="0066579D" w:rsidRDefault="00D12087" w:rsidP="0066579D">
            <w:pPr>
              <w:pStyle w:val="31"/>
              <w:shd w:val="clear" w:color="auto" w:fill="auto"/>
              <w:spacing w:line="276" w:lineRule="auto"/>
              <w:ind w:left="67" w:right="40" w:firstLine="0"/>
              <w:jc w:val="left"/>
              <w:rPr>
                <w:color w:val="000000" w:themeColor="text1"/>
              </w:rPr>
            </w:pPr>
            <w:proofErr w:type="spellStart"/>
            <w:r w:rsidRPr="0066579D">
              <w:rPr>
                <w:rStyle w:val="a9"/>
                <w:color w:val="000000" w:themeColor="text1"/>
                <w:sz w:val="22"/>
                <w:szCs w:val="22"/>
              </w:rPr>
              <w:lastRenderedPageBreak/>
              <w:t>метапредметные</w:t>
            </w:r>
            <w:proofErr w:type="spellEnd"/>
            <w:r w:rsidRPr="0066579D">
              <w:rPr>
                <w:color w:val="000000" w:themeColor="text1"/>
                <w:spacing w:val="0"/>
              </w:rPr>
              <w:t xml:space="preserve"> - понимание </w:t>
            </w:r>
            <w:proofErr w:type="spellStart"/>
            <w:r w:rsidRPr="0066579D">
              <w:rPr>
                <w:color w:val="000000" w:themeColor="text1"/>
                <w:spacing w:val="0"/>
              </w:rPr>
              <w:t>общепредметной</w:t>
            </w:r>
            <w:proofErr w:type="spellEnd"/>
            <w:r w:rsidRPr="0066579D">
              <w:rPr>
                <w:color w:val="000000" w:themeColor="text1"/>
                <w:spacing w:val="0"/>
              </w:rPr>
              <w:t xml:space="preserve"> сущности понятия «знак»; </w:t>
            </w:r>
            <w:proofErr w:type="spellStart"/>
            <w:r w:rsidRPr="0066579D">
              <w:rPr>
                <w:color w:val="000000" w:themeColor="text1"/>
                <w:spacing w:val="0"/>
              </w:rPr>
              <w:t>общеучебные</w:t>
            </w:r>
            <w:proofErr w:type="spellEnd"/>
            <w:r w:rsidRPr="0066579D">
              <w:rPr>
                <w:color w:val="000000" w:themeColor="text1"/>
                <w:spacing w:val="0"/>
              </w:rPr>
              <w:t xml:space="preserve"> умения анализа, сравнения, классификации;</w:t>
            </w:r>
          </w:p>
          <w:p w:rsidR="00D12087" w:rsidRPr="0066579D" w:rsidRDefault="00D12087" w:rsidP="0066579D">
            <w:pPr>
              <w:pStyle w:val="31"/>
              <w:shd w:val="clear" w:color="auto" w:fill="auto"/>
              <w:spacing w:after="64" w:line="276" w:lineRule="auto"/>
              <w:ind w:left="67" w:right="40" w:firstLine="0"/>
              <w:jc w:val="left"/>
              <w:rPr>
                <w:color w:val="000000" w:themeColor="text1"/>
              </w:rPr>
            </w:pPr>
            <w:r w:rsidRPr="0066579D">
              <w:rPr>
                <w:rStyle w:val="a9"/>
                <w:color w:val="000000" w:themeColor="text1"/>
                <w:sz w:val="22"/>
                <w:szCs w:val="22"/>
              </w:rPr>
              <w:t>личностные</w:t>
            </w:r>
            <w:r w:rsidRPr="0066579D">
              <w:rPr>
                <w:color w:val="000000" w:themeColor="text1"/>
                <w:spacing w:val="0"/>
              </w:rPr>
              <w:t xml:space="preserve"> - представления о языке, его роли в передаче собственных мыслей и общении с другими людьми.</w:t>
            </w:r>
          </w:p>
          <w:p w:rsidR="00D12087" w:rsidRPr="0066579D" w:rsidRDefault="00D12087" w:rsidP="0066579D">
            <w:pPr>
              <w:spacing w:line="276" w:lineRule="auto"/>
              <w:rPr>
                <w:i/>
                <w:color w:val="000000" w:themeColor="text1"/>
              </w:rPr>
            </w:pPr>
          </w:p>
        </w:tc>
        <w:tc>
          <w:tcPr>
            <w:tcW w:w="649" w:type="dxa"/>
          </w:tcPr>
          <w:p w:rsidR="00D12087" w:rsidRPr="0066579D" w:rsidRDefault="00D57F3E" w:rsidP="0066579D">
            <w:pPr>
              <w:pStyle w:val="a6"/>
              <w:spacing w:after="100" w:afterAutospacing="1" w:line="276" w:lineRule="auto"/>
              <w:ind w:firstLine="0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§1.4</w:t>
            </w:r>
          </w:p>
        </w:tc>
      </w:tr>
      <w:tr w:rsidR="0066579D" w:rsidRPr="0066579D" w:rsidTr="00D57F3E">
        <w:tc>
          <w:tcPr>
            <w:tcW w:w="535" w:type="dxa"/>
          </w:tcPr>
          <w:p w:rsidR="00D12087" w:rsidRPr="0066579D" w:rsidRDefault="00D12087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2408" w:type="dxa"/>
          </w:tcPr>
          <w:p w:rsidR="00D12087" w:rsidRPr="0066579D" w:rsidRDefault="00D12087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Дискретная форма представления информации</w:t>
            </w:r>
          </w:p>
        </w:tc>
        <w:tc>
          <w:tcPr>
            <w:tcW w:w="426" w:type="dxa"/>
          </w:tcPr>
          <w:p w:rsidR="00D12087" w:rsidRPr="0066579D" w:rsidRDefault="00D12087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1</w:t>
            </w:r>
          </w:p>
        </w:tc>
        <w:tc>
          <w:tcPr>
            <w:tcW w:w="2868" w:type="dxa"/>
          </w:tcPr>
          <w:p w:rsidR="00D12087" w:rsidRPr="0066579D" w:rsidRDefault="00D12087" w:rsidP="0066579D">
            <w:pPr>
              <w:pStyle w:val="31"/>
              <w:shd w:val="clear" w:color="auto" w:fill="auto"/>
              <w:tabs>
                <w:tab w:val="left" w:pos="936"/>
              </w:tabs>
              <w:spacing w:line="276" w:lineRule="auto"/>
              <w:ind w:left="67" w:firstLine="0"/>
              <w:rPr>
                <w:color w:val="000000" w:themeColor="text1"/>
                <w:sz w:val="24"/>
                <w:szCs w:val="24"/>
              </w:rPr>
            </w:pPr>
            <w:r w:rsidRPr="0066579D">
              <w:rPr>
                <w:color w:val="000000" w:themeColor="text1"/>
                <w:spacing w:val="0"/>
                <w:sz w:val="24"/>
                <w:szCs w:val="24"/>
              </w:rPr>
              <w:t>сущности процесса дискретизации информации;</w:t>
            </w:r>
          </w:p>
          <w:p w:rsidR="00D12087" w:rsidRPr="0066579D" w:rsidRDefault="00D12087" w:rsidP="0066579D">
            <w:pPr>
              <w:pStyle w:val="31"/>
              <w:shd w:val="clear" w:color="auto" w:fill="auto"/>
              <w:tabs>
                <w:tab w:val="left" w:pos="960"/>
              </w:tabs>
              <w:spacing w:line="276" w:lineRule="auto"/>
              <w:ind w:left="67"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6579D">
              <w:rPr>
                <w:color w:val="000000" w:themeColor="text1"/>
                <w:spacing w:val="0"/>
                <w:sz w:val="24"/>
                <w:szCs w:val="24"/>
              </w:rPr>
              <w:t>систематизация представлений о двоичном кодировании; общая схема перевода символов произвольного алфавита в двоичный код;взаимосвязи между разрядностью двоичного кода и возможным количеством кодовых комбинаций;универсальность двоичного кодирования;</w:t>
            </w:r>
          </w:p>
          <w:p w:rsidR="00D12087" w:rsidRPr="0066579D" w:rsidRDefault="00D12087" w:rsidP="0066579D">
            <w:pPr>
              <w:pStyle w:val="31"/>
              <w:shd w:val="clear" w:color="auto" w:fill="auto"/>
              <w:tabs>
                <w:tab w:val="left" w:pos="906"/>
              </w:tabs>
              <w:spacing w:after="63" w:line="276" w:lineRule="auto"/>
              <w:ind w:left="6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6579D">
              <w:rPr>
                <w:color w:val="000000" w:themeColor="text1"/>
                <w:spacing w:val="0"/>
                <w:sz w:val="24"/>
                <w:szCs w:val="24"/>
              </w:rPr>
              <w:t>равномерный и неравномерный двоичный  код.</w:t>
            </w:r>
          </w:p>
        </w:tc>
        <w:tc>
          <w:tcPr>
            <w:tcW w:w="4313" w:type="dxa"/>
          </w:tcPr>
          <w:p w:rsidR="00D12087" w:rsidRPr="0066579D" w:rsidRDefault="00D12087" w:rsidP="0066579D">
            <w:pPr>
              <w:pStyle w:val="31"/>
              <w:shd w:val="clear" w:color="auto" w:fill="auto"/>
              <w:tabs>
                <w:tab w:val="left" w:pos="950"/>
              </w:tabs>
              <w:spacing w:line="276" w:lineRule="auto"/>
              <w:ind w:left="67" w:right="20" w:firstLine="0"/>
              <w:rPr>
                <w:color w:val="000000" w:themeColor="text1"/>
              </w:rPr>
            </w:pPr>
            <w:r w:rsidRPr="0066579D">
              <w:rPr>
                <w:rStyle w:val="a9"/>
                <w:color w:val="000000" w:themeColor="text1"/>
                <w:sz w:val="22"/>
                <w:szCs w:val="22"/>
              </w:rPr>
              <w:t>предметные</w:t>
            </w:r>
            <w:r w:rsidRPr="0066579D">
              <w:rPr>
                <w:color w:val="000000" w:themeColor="text1"/>
                <w:spacing w:val="0"/>
              </w:rPr>
              <w:t xml:space="preserve"> - представления о преобразовании информации из непрерывной формы в дискретную; понимание сущности двоичного кодирования; умение кодировать и декодировать сообщения по известным правилам кодирования; понимание роли дискретизации информации в развитии средств ИКТ.</w:t>
            </w:r>
          </w:p>
          <w:p w:rsidR="00D12087" w:rsidRPr="0066579D" w:rsidRDefault="00D12087" w:rsidP="0066579D">
            <w:pPr>
              <w:pStyle w:val="31"/>
              <w:shd w:val="clear" w:color="auto" w:fill="auto"/>
              <w:tabs>
                <w:tab w:val="left" w:pos="941"/>
              </w:tabs>
              <w:spacing w:line="276" w:lineRule="auto"/>
              <w:ind w:left="67" w:right="20" w:firstLine="0"/>
              <w:rPr>
                <w:color w:val="000000" w:themeColor="text1"/>
              </w:rPr>
            </w:pPr>
            <w:proofErr w:type="spellStart"/>
            <w:r w:rsidRPr="0066579D">
              <w:rPr>
                <w:rStyle w:val="a9"/>
                <w:color w:val="000000" w:themeColor="text1"/>
                <w:sz w:val="22"/>
                <w:szCs w:val="22"/>
              </w:rPr>
              <w:t>метапредметные</w:t>
            </w:r>
            <w:proofErr w:type="spellEnd"/>
            <w:r w:rsidR="00D57F3E" w:rsidRPr="0066579D">
              <w:rPr>
                <w:color w:val="000000" w:themeColor="text1"/>
                <w:spacing w:val="0"/>
              </w:rPr>
              <w:t xml:space="preserve">- понимание </w:t>
            </w:r>
            <w:r w:rsidRPr="0066579D">
              <w:rPr>
                <w:color w:val="000000" w:themeColor="text1"/>
                <w:spacing w:val="0"/>
              </w:rPr>
              <w:t>универсальности двоичного кодирования; навыки представления информации в разных формах; навыки анализа информации; способность выявлять инвариантную сущность на первый взгляд различных процессов;</w:t>
            </w:r>
          </w:p>
          <w:p w:rsidR="00D12087" w:rsidRPr="0066579D" w:rsidRDefault="00D12087" w:rsidP="0066579D">
            <w:pPr>
              <w:pStyle w:val="31"/>
              <w:shd w:val="clear" w:color="auto" w:fill="auto"/>
              <w:tabs>
                <w:tab w:val="left" w:pos="941"/>
              </w:tabs>
              <w:spacing w:after="64" w:line="276" w:lineRule="auto"/>
              <w:ind w:left="67" w:firstLine="0"/>
              <w:rPr>
                <w:color w:val="000000" w:themeColor="text1"/>
              </w:rPr>
            </w:pPr>
            <w:r w:rsidRPr="0066579D">
              <w:rPr>
                <w:rStyle w:val="a9"/>
                <w:color w:val="000000" w:themeColor="text1"/>
                <w:sz w:val="22"/>
                <w:szCs w:val="22"/>
              </w:rPr>
              <w:t>личностные</w:t>
            </w:r>
            <w:r w:rsidR="00D57F3E" w:rsidRPr="0066579D">
              <w:rPr>
                <w:color w:val="000000" w:themeColor="text1"/>
                <w:spacing w:val="0"/>
              </w:rPr>
              <w:t xml:space="preserve"> - навыки концентрации внимания</w:t>
            </w:r>
          </w:p>
        </w:tc>
        <w:tc>
          <w:tcPr>
            <w:tcW w:w="649" w:type="dxa"/>
          </w:tcPr>
          <w:p w:rsidR="00D12087" w:rsidRPr="0066579D" w:rsidRDefault="00D57F3E" w:rsidP="0066579D">
            <w:pPr>
              <w:pStyle w:val="a6"/>
              <w:spacing w:after="100" w:afterAutospacing="1" w:line="276" w:lineRule="auto"/>
              <w:ind w:firstLine="0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§1.5</w:t>
            </w:r>
          </w:p>
        </w:tc>
      </w:tr>
      <w:tr w:rsidR="0066579D" w:rsidRPr="0066579D" w:rsidTr="00D57F3E">
        <w:tc>
          <w:tcPr>
            <w:tcW w:w="535" w:type="dxa"/>
          </w:tcPr>
          <w:p w:rsidR="00D12087" w:rsidRPr="0066579D" w:rsidRDefault="00D12087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8</w:t>
            </w:r>
          </w:p>
        </w:tc>
        <w:tc>
          <w:tcPr>
            <w:tcW w:w="2408" w:type="dxa"/>
          </w:tcPr>
          <w:p w:rsidR="00D12087" w:rsidRPr="0066579D" w:rsidRDefault="00D12087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Единицы измерения информации</w:t>
            </w:r>
            <w:r w:rsidRPr="0066579D">
              <w:rPr>
                <w:b/>
                <w:color w:val="000000" w:themeColor="text1"/>
              </w:rPr>
              <w:t>.</w:t>
            </w:r>
            <w:r w:rsidR="008E2457" w:rsidRPr="0066579D">
              <w:rPr>
                <w:b/>
                <w:color w:val="000000" w:themeColor="text1"/>
              </w:rPr>
              <w:t xml:space="preserve"> Урок-исследование.</w:t>
            </w:r>
          </w:p>
        </w:tc>
        <w:tc>
          <w:tcPr>
            <w:tcW w:w="426" w:type="dxa"/>
          </w:tcPr>
          <w:p w:rsidR="00D12087" w:rsidRPr="0066579D" w:rsidRDefault="00D12087" w:rsidP="0066579D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868" w:type="dxa"/>
          </w:tcPr>
          <w:p w:rsidR="00D12087" w:rsidRPr="0066579D" w:rsidRDefault="00D12087" w:rsidP="0066579D">
            <w:pPr>
              <w:pStyle w:val="31"/>
              <w:shd w:val="clear" w:color="auto" w:fill="auto"/>
              <w:tabs>
                <w:tab w:val="left" w:pos="896"/>
              </w:tabs>
              <w:spacing w:line="276" w:lineRule="auto"/>
              <w:ind w:left="67" w:firstLine="0"/>
              <w:rPr>
                <w:color w:val="000000" w:themeColor="text1"/>
                <w:sz w:val="24"/>
                <w:szCs w:val="24"/>
              </w:rPr>
            </w:pPr>
            <w:r w:rsidRPr="0066579D">
              <w:rPr>
                <w:color w:val="000000" w:themeColor="text1"/>
                <w:spacing w:val="0"/>
                <w:sz w:val="24"/>
                <w:szCs w:val="24"/>
              </w:rPr>
              <w:t>алфавитный подход к измерению информации;</w:t>
            </w:r>
          </w:p>
          <w:p w:rsidR="00D12087" w:rsidRPr="0066579D" w:rsidRDefault="00D12087" w:rsidP="0066579D">
            <w:pPr>
              <w:pStyle w:val="31"/>
              <w:shd w:val="clear" w:color="auto" w:fill="auto"/>
              <w:tabs>
                <w:tab w:val="left" w:pos="906"/>
              </w:tabs>
              <w:spacing w:line="276" w:lineRule="auto"/>
              <w:ind w:left="67" w:firstLine="0"/>
              <w:rPr>
                <w:color w:val="000000" w:themeColor="text1"/>
                <w:sz w:val="24"/>
                <w:szCs w:val="24"/>
              </w:rPr>
            </w:pPr>
            <w:r w:rsidRPr="0066579D">
              <w:rPr>
                <w:color w:val="000000" w:themeColor="text1"/>
                <w:spacing w:val="0"/>
                <w:sz w:val="24"/>
                <w:szCs w:val="24"/>
              </w:rPr>
              <w:t>информационный вес символа произвольного алфавита;информационный объём сообщения, состоящего из некоторого количества символов алфавита;единицы измерения информации и соотношения между ними;равномерный и неравномерный двоичный код.</w:t>
            </w:r>
          </w:p>
        </w:tc>
        <w:tc>
          <w:tcPr>
            <w:tcW w:w="4313" w:type="dxa"/>
          </w:tcPr>
          <w:p w:rsidR="00D12087" w:rsidRPr="0066579D" w:rsidRDefault="00D12087" w:rsidP="0066579D">
            <w:pPr>
              <w:pStyle w:val="31"/>
              <w:shd w:val="clear" w:color="auto" w:fill="auto"/>
              <w:tabs>
                <w:tab w:val="left" w:pos="906"/>
              </w:tabs>
              <w:spacing w:line="276" w:lineRule="auto"/>
              <w:ind w:left="67" w:right="20" w:firstLine="0"/>
              <w:jc w:val="left"/>
              <w:rPr>
                <w:color w:val="000000" w:themeColor="text1"/>
              </w:rPr>
            </w:pPr>
            <w:r w:rsidRPr="0066579D">
              <w:rPr>
                <w:rStyle w:val="a9"/>
                <w:color w:val="000000" w:themeColor="text1"/>
                <w:sz w:val="22"/>
                <w:szCs w:val="22"/>
              </w:rPr>
              <w:t>предметные</w:t>
            </w:r>
            <w:r w:rsidRPr="0066579D">
              <w:rPr>
                <w:color w:val="000000" w:themeColor="text1"/>
                <w:spacing w:val="0"/>
              </w:rPr>
              <w:t xml:space="preserve"> - знание единиц измерения информации и свободное оперирование ими;</w:t>
            </w:r>
          </w:p>
          <w:p w:rsidR="00D12087" w:rsidRPr="0066579D" w:rsidRDefault="00D12087" w:rsidP="0066579D">
            <w:pPr>
              <w:pStyle w:val="31"/>
              <w:shd w:val="clear" w:color="auto" w:fill="auto"/>
              <w:tabs>
                <w:tab w:val="left" w:pos="901"/>
              </w:tabs>
              <w:spacing w:line="276" w:lineRule="auto"/>
              <w:ind w:left="67" w:right="20" w:firstLine="0"/>
              <w:jc w:val="left"/>
              <w:rPr>
                <w:color w:val="000000" w:themeColor="text1"/>
              </w:rPr>
            </w:pPr>
            <w:proofErr w:type="spellStart"/>
            <w:r w:rsidRPr="0066579D">
              <w:rPr>
                <w:rStyle w:val="a9"/>
                <w:color w:val="000000" w:themeColor="text1"/>
                <w:sz w:val="22"/>
                <w:szCs w:val="22"/>
              </w:rPr>
              <w:t>метапредметные</w:t>
            </w:r>
            <w:proofErr w:type="spellEnd"/>
            <w:r w:rsidRPr="0066579D">
              <w:rPr>
                <w:color w:val="000000" w:themeColor="text1"/>
                <w:spacing w:val="0"/>
              </w:rPr>
              <w:t xml:space="preserve"> - понимание сущности измерения как сопоставления измеряемой величины с единицей измерения;</w:t>
            </w:r>
          </w:p>
          <w:p w:rsidR="00D12087" w:rsidRPr="0066579D" w:rsidRDefault="00D12087" w:rsidP="0066579D">
            <w:pPr>
              <w:pStyle w:val="31"/>
              <w:shd w:val="clear" w:color="auto" w:fill="auto"/>
              <w:tabs>
                <w:tab w:val="left" w:pos="901"/>
              </w:tabs>
              <w:spacing w:after="138" w:line="276" w:lineRule="auto"/>
              <w:ind w:left="67" w:firstLine="0"/>
              <w:rPr>
                <w:i/>
                <w:color w:val="000000" w:themeColor="text1"/>
              </w:rPr>
            </w:pPr>
            <w:r w:rsidRPr="0066579D">
              <w:rPr>
                <w:rStyle w:val="a9"/>
                <w:color w:val="000000" w:themeColor="text1"/>
                <w:sz w:val="22"/>
                <w:szCs w:val="22"/>
              </w:rPr>
              <w:t>личностные</w:t>
            </w:r>
            <w:r w:rsidRPr="0066579D">
              <w:rPr>
                <w:color w:val="000000" w:themeColor="text1"/>
                <w:spacing w:val="0"/>
              </w:rPr>
              <w:t xml:space="preserve"> - навыки концентрации внимания.</w:t>
            </w:r>
          </w:p>
        </w:tc>
        <w:tc>
          <w:tcPr>
            <w:tcW w:w="649" w:type="dxa"/>
          </w:tcPr>
          <w:p w:rsidR="00D12087" w:rsidRPr="0066579D" w:rsidRDefault="00D57F3E" w:rsidP="0066579D">
            <w:pPr>
              <w:pStyle w:val="a6"/>
              <w:spacing w:after="100" w:afterAutospacing="1" w:line="276" w:lineRule="auto"/>
              <w:ind w:firstLine="0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§1.6</w:t>
            </w:r>
          </w:p>
        </w:tc>
      </w:tr>
      <w:tr w:rsidR="0066579D" w:rsidRPr="0066579D" w:rsidTr="00D57F3E">
        <w:tc>
          <w:tcPr>
            <w:tcW w:w="535" w:type="dxa"/>
          </w:tcPr>
          <w:p w:rsidR="00D12087" w:rsidRPr="0066579D" w:rsidRDefault="00D12087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9</w:t>
            </w:r>
          </w:p>
        </w:tc>
        <w:tc>
          <w:tcPr>
            <w:tcW w:w="2408" w:type="dxa"/>
          </w:tcPr>
          <w:p w:rsidR="00D12087" w:rsidRPr="0066579D" w:rsidRDefault="00D12087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Обобщение и систематизация основных понятий темы «Информация и информационные процессы</w:t>
            </w:r>
            <w:r w:rsidRPr="0066579D">
              <w:rPr>
                <w:b/>
                <w:color w:val="000000" w:themeColor="text1"/>
              </w:rPr>
              <w:t>»</w:t>
            </w:r>
            <w:r w:rsidRPr="0066579D">
              <w:rPr>
                <w:color w:val="000000" w:themeColor="text1"/>
              </w:rPr>
              <w:t xml:space="preserve">. </w:t>
            </w:r>
            <w:r w:rsidR="00153084" w:rsidRPr="0066579D">
              <w:rPr>
                <w:b/>
                <w:color w:val="000000" w:themeColor="text1"/>
              </w:rPr>
              <w:t>Урок-зачет</w:t>
            </w:r>
            <w:r w:rsidRPr="0066579D">
              <w:rPr>
                <w:b/>
                <w:color w:val="000000" w:themeColor="text1"/>
              </w:rPr>
              <w:t>.</w:t>
            </w:r>
          </w:p>
        </w:tc>
        <w:tc>
          <w:tcPr>
            <w:tcW w:w="426" w:type="dxa"/>
          </w:tcPr>
          <w:p w:rsidR="00D12087" w:rsidRPr="0066579D" w:rsidRDefault="00D12087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1</w:t>
            </w:r>
          </w:p>
        </w:tc>
        <w:tc>
          <w:tcPr>
            <w:tcW w:w="2868" w:type="dxa"/>
          </w:tcPr>
          <w:p w:rsidR="00D12087" w:rsidRPr="0066579D" w:rsidRDefault="00D12087" w:rsidP="0066579D">
            <w:pPr>
              <w:spacing w:line="276" w:lineRule="auto"/>
              <w:jc w:val="both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информация; </w:t>
            </w:r>
          </w:p>
          <w:p w:rsidR="00D12087" w:rsidRPr="0066579D" w:rsidRDefault="00D12087" w:rsidP="0066579D">
            <w:pPr>
              <w:spacing w:line="276" w:lineRule="auto"/>
              <w:jc w:val="both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алфавит, мощность алфавита; </w:t>
            </w:r>
          </w:p>
          <w:p w:rsidR="00D12087" w:rsidRPr="0066579D" w:rsidRDefault="00D12087" w:rsidP="0066579D">
            <w:pPr>
              <w:spacing w:line="276" w:lineRule="auto"/>
              <w:jc w:val="both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равномерное и неравномерное кодирование; </w:t>
            </w:r>
          </w:p>
          <w:p w:rsidR="00D12087" w:rsidRPr="0066579D" w:rsidRDefault="00D12087" w:rsidP="0066579D">
            <w:pPr>
              <w:spacing w:line="276" w:lineRule="auto"/>
              <w:jc w:val="both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информационный вес символа алфавита; </w:t>
            </w:r>
          </w:p>
          <w:p w:rsidR="00D12087" w:rsidRPr="0066579D" w:rsidRDefault="00D12087" w:rsidP="0066579D">
            <w:pPr>
              <w:spacing w:line="276" w:lineRule="auto"/>
              <w:jc w:val="both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информационный объём сообщения; </w:t>
            </w:r>
          </w:p>
          <w:p w:rsidR="00D12087" w:rsidRPr="0066579D" w:rsidRDefault="00D12087" w:rsidP="0066579D">
            <w:pPr>
              <w:spacing w:line="276" w:lineRule="auto"/>
              <w:jc w:val="both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lastRenderedPageBreak/>
              <w:t xml:space="preserve">единицы измерения информации; </w:t>
            </w:r>
          </w:p>
          <w:p w:rsidR="00D12087" w:rsidRPr="0066579D" w:rsidRDefault="00D12087" w:rsidP="0066579D">
            <w:pPr>
              <w:spacing w:line="276" w:lineRule="auto"/>
              <w:jc w:val="both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информационные процессы (хранение, обработка, передача); </w:t>
            </w:r>
          </w:p>
          <w:p w:rsidR="00D12087" w:rsidRPr="0066579D" w:rsidRDefault="00D12087" w:rsidP="0066579D">
            <w:pPr>
              <w:spacing w:line="276" w:lineRule="auto"/>
              <w:jc w:val="both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поисковый запрос.</w:t>
            </w:r>
          </w:p>
        </w:tc>
        <w:tc>
          <w:tcPr>
            <w:tcW w:w="4313" w:type="dxa"/>
          </w:tcPr>
          <w:p w:rsidR="00D12087" w:rsidRPr="0066579D" w:rsidRDefault="00D12087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lastRenderedPageBreak/>
              <w:t xml:space="preserve">предметные </w:t>
            </w:r>
            <w:r w:rsidRPr="0066579D">
              <w:rPr>
                <w:color w:val="000000" w:themeColor="text1"/>
              </w:rPr>
              <w:t xml:space="preserve">– представления об информации как одном из основных понятий  современной науки, об информационных процессах и их роли в современном  мире,  о  принципах  кодирования  и  алфавитном  подходе  к  измерению </w:t>
            </w:r>
            <w:r w:rsidR="00CC55E7" w:rsidRPr="0066579D">
              <w:rPr>
                <w:color w:val="000000" w:themeColor="text1"/>
              </w:rPr>
              <w:t>информации.</w:t>
            </w:r>
          </w:p>
          <w:p w:rsidR="00D12087" w:rsidRPr="0066579D" w:rsidRDefault="00D12087" w:rsidP="0066579D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66579D">
              <w:rPr>
                <w:i/>
                <w:color w:val="000000" w:themeColor="text1"/>
              </w:rPr>
              <w:t>метапредметные</w:t>
            </w:r>
            <w:proofErr w:type="spellEnd"/>
            <w:r w:rsidRPr="0066579D">
              <w:rPr>
                <w:color w:val="000000" w:themeColor="text1"/>
              </w:rPr>
              <w:t xml:space="preserve"> – постановка  и  формулирование  проблемы;  поиск  и  выделение необходимой информации, </w:t>
            </w:r>
            <w:r w:rsidRPr="0066579D">
              <w:rPr>
                <w:color w:val="000000" w:themeColor="text1"/>
              </w:rPr>
              <w:lastRenderedPageBreak/>
              <w:t xml:space="preserve">применение </w:t>
            </w:r>
            <w:r w:rsidR="00CC55E7" w:rsidRPr="0066579D">
              <w:rPr>
                <w:color w:val="000000" w:themeColor="text1"/>
              </w:rPr>
              <w:t>методов информационного поиска.</w:t>
            </w:r>
          </w:p>
          <w:p w:rsidR="00D12087" w:rsidRPr="0066579D" w:rsidRDefault="00D12087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>личностные</w:t>
            </w:r>
            <w:r w:rsidRPr="0066579D">
              <w:rPr>
                <w:color w:val="000000" w:themeColor="text1"/>
              </w:rPr>
              <w:t xml:space="preserve">  –  владение  первичными  навыками </w:t>
            </w:r>
            <w:r w:rsidR="00CC55E7" w:rsidRPr="0066579D">
              <w:rPr>
                <w:color w:val="000000" w:themeColor="text1"/>
              </w:rPr>
              <w:t xml:space="preserve"> анализа  и  критичной  оценки </w:t>
            </w:r>
            <w:r w:rsidRPr="0066579D">
              <w:rPr>
                <w:color w:val="000000" w:themeColor="text1"/>
              </w:rPr>
              <w:t>получаемой  информации</w:t>
            </w:r>
            <w:r w:rsidR="00D57F3E" w:rsidRPr="0066579D">
              <w:rPr>
                <w:color w:val="000000" w:themeColor="text1"/>
              </w:rPr>
              <w:t xml:space="preserve">;  ответственное  отношение  к информации  с  учетом </w:t>
            </w:r>
            <w:r w:rsidRPr="0066579D">
              <w:rPr>
                <w:color w:val="000000" w:themeColor="text1"/>
              </w:rPr>
              <w:t>правов</w:t>
            </w:r>
            <w:r w:rsidR="00CC55E7" w:rsidRPr="0066579D">
              <w:rPr>
                <w:color w:val="000000" w:themeColor="text1"/>
              </w:rPr>
              <w:t xml:space="preserve">ых  и  этических  аспектов  ее </w:t>
            </w:r>
            <w:r w:rsidR="00D57F3E" w:rsidRPr="0066579D">
              <w:rPr>
                <w:color w:val="000000" w:themeColor="text1"/>
              </w:rPr>
              <w:t>распространения.</w:t>
            </w:r>
          </w:p>
        </w:tc>
        <w:tc>
          <w:tcPr>
            <w:tcW w:w="649" w:type="dxa"/>
          </w:tcPr>
          <w:p w:rsidR="00D12087" w:rsidRPr="0066579D" w:rsidRDefault="00D12087" w:rsidP="0066579D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6579D" w:rsidRPr="0066579D" w:rsidTr="00D57F3E">
        <w:tc>
          <w:tcPr>
            <w:tcW w:w="535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2408" w:type="dxa"/>
          </w:tcPr>
          <w:p w:rsidR="00C80360" w:rsidRPr="0066579D" w:rsidRDefault="00C80360" w:rsidP="0066579D">
            <w:pPr>
              <w:pStyle w:val="a6"/>
              <w:spacing w:after="100" w:afterAutospacing="1" w:line="276" w:lineRule="auto"/>
              <w:ind w:firstLine="0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Основные компоненты компьютера и их функции</w:t>
            </w:r>
            <w:r w:rsidR="00762C8C" w:rsidRPr="0066579D">
              <w:rPr>
                <w:color w:val="000000" w:themeColor="text1"/>
              </w:rPr>
              <w:t xml:space="preserve">. </w:t>
            </w:r>
            <w:r w:rsidR="00762C8C" w:rsidRPr="0066579D">
              <w:rPr>
                <w:b/>
                <w:color w:val="000000" w:themeColor="text1"/>
              </w:rPr>
              <w:t>Урок-викторина.</w:t>
            </w:r>
          </w:p>
        </w:tc>
        <w:tc>
          <w:tcPr>
            <w:tcW w:w="426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1</w:t>
            </w:r>
          </w:p>
        </w:tc>
        <w:tc>
          <w:tcPr>
            <w:tcW w:w="2868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Сущность компьютера как универсального, электронного,  </w:t>
            </w:r>
          </w:p>
          <w:p w:rsidR="00C80360" w:rsidRPr="0066579D" w:rsidRDefault="00CC55E7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Программно-</w:t>
            </w:r>
            <w:r w:rsidR="00C80360" w:rsidRPr="0066579D">
              <w:rPr>
                <w:color w:val="000000" w:themeColor="text1"/>
              </w:rPr>
              <w:t>управляемого устройства;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представление об основных устройствах компьютера с точки </w:t>
            </w:r>
            <w:r w:rsidR="00CC55E7" w:rsidRPr="0066579D">
              <w:rPr>
                <w:color w:val="000000" w:themeColor="text1"/>
              </w:rPr>
              <w:t xml:space="preserve">зрения выполняемых ими функций; </w:t>
            </w:r>
            <w:r w:rsidRPr="0066579D">
              <w:rPr>
                <w:color w:val="000000" w:themeColor="text1"/>
              </w:rPr>
              <w:t xml:space="preserve">аналогии между человеком и </w:t>
            </w:r>
          </w:p>
          <w:p w:rsidR="00C80360" w:rsidRPr="0066579D" w:rsidRDefault="00CC55E7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компьютером; основные характеристики </w:t>
            </w:r>
            <w:r w:rsidR="00C80360" w:rsidRPr="0066579D">
              <w:rPr>
                <w:color w:val="000000" w:themeColor="text1"/>
              </w:rPr>
              <w:t>компьютера;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схема информационных потоков в компьютере</w:t>
            </w:r>
          </w:p>
        </w:tc>
        <w:tc>
          <w:tcPr>
            <w:tcW w:w="4313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 xml:space="preserve">предметные </w:t>
            </w:r>
            <w:r w:rsidRPr="0066579D">
              <w:rPr>
                <w:color w:val="000000" w:themeColor="text1"/>
              </w:rPr>
              <w:t xml:space="preserve">-систематизированные представления об основных </w:t>
            </w:r>
          </w:p>
          <w:p w:rsidR="00C80360" w:rsidRPr="0066579D" w:rsidRDefault="00CC55E7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устройствах компьютера и их </w:t>
            </w:r>
            <w:r w:rsidR="00C80360" w:rsidRPr="0066579D">
              <w:rPr>
                <w:color w:val="000000" w:themeColor="text1"/>
              </w:rPr>
              <w:t>функциях;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66579D">
              <w:rPr>
                <w:i/>
                <w:color w:val="000000" w:themeColor="text1"/>
              </w:rPr>
              <w:t>метапредметные</w:t>
            </w:r>
            <w:proofErr w:type="spellEnd"/>
            <w:r w:rsidRPr="0066579D">
              <w:rPr>
                <w:color w:val="000000" w:themeColor="text1"/>
              </w:rPr>
              <w:t xml:space="preserve">- обобщённые представления о компьютере как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универсальном устройстве обработки информации;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66579D">
              <w:rPr>
                <w:i/>
                <w:color w:val="000000" w:themeColor="text1"/>
              </w:rPr>
              <w:t>метапредметные</w:t>
            </w:r>
            <w:proofErr w:type="spellEnd"/>
            <w:r w:rsidRPr="0066579D">
              <w:rPr>
                <w:color w:val="000000" w:themeColor="text1"/>
              </w:rPr>
              <w:t xml:space="preserve">–личностные понимание роли компьютеров в жизни современного человека; способность увязать знания об основных возможностях компьютера с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собственным жизненным опытом; интерес к изучению вопросов, связанных с  историей вычислительной техники.</w:t>
            </w:r>
          </w:p>
        </w:tc>
        <w:tc>
          <w:tcPr>
            <w:tcW w:w="649" w:type="dxa"/>
          </w:tcPr>
          <w:p w:rsidR="00C80360" w:rsidRPr="0066579D" w:rsidRDefault="008641FF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§2.1</w:t>
            </w:r>
          </w:p>
        </w:tc>
      </w:tr>
      <w:tr w:rsidR="0066579D" w:rsidRPr="0066579D" w:rsidTr="00D57F3E">
        <w:tc>
          <w:tcPr>
            <w:tcW w:w="535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11</w:t>
            </w:r>
          </w:p>
        </w:tc>
        <w:tc>
          <w:tcPr>
            <w:tcW w:w="2408" w:type="dxa"/>
          </w:tcPr>
          <w:p w:rsidR="00C80360" w:rsidRPr="0066579D" w:rsidRDefault="00C80360" w:rsidP="0066579D">
            <w:pPr>
              <w:pStyle w:val="a6"/>
              <w:spacing w:after="100" w:afterAutospacing="1" w:line="276" w:lineRule="auto"/>
              <w:ind w:firstLine="0"/>
              <w:rPr>
                <w:rFonts w:eastAsia="Times New Roman"/>
                <w:color w:val="000000" w:themeColor="text1"/>
              </w:rPr>
            </w:pPr>
            <w:r w:rsidRPr="0066579D">
              <w:rPr>
                <w:rFonts w:eastAsia="Times New Roman"/>
                <w:color w:val="000000" w:themeColor="text1"/>
              </w:rPr>
              <w:t xml:space="preserve">Персональный компьютер. </w:t>
            </w:r>
          </w:p>
        </w:tc>
        <w:tc>
          <w:tcPr>
            <w:tcW w:w="426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1</w:t>
            </w:r>
          </w:p>
        </w:tc>
        <w:tc>
          <w:tcPr>
            <w:tcW w:w="2868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Основные качественные и количественные характеристики устройств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персонального компьютера (по состоя</w:t>
            </w:r>
            <w:r w:rsidR="00CC55E7" w:rsidRPr="0066579D">
              <w:rPr>
                <w:color w:val="000000" w:themeColor="text1"/>
              </w:rPr>
              <w:t xml:space="preserve">нию на текущий период времени); </w:t>
            </w:r>
            <w:r w:rsidRPr="0066579D">
              <w:rPr>
                <w:color w:val="000000" w:themeColor="text1"/>
              </w:rPr>
              <w:t>компьютер как</w:t>
            </w:r>
            <w:r w:rsidR="00CC55E7" w:rsidRPr="0066579D">
              <w:rPr>
                <w:color w:val="000000" w:themeColor="text1"/>
              </w:rPr>
              <w:t xml:space="preserve"> инструмент выхода в Интернет; компьютерные сети, </w:t>
            </w:r>
            <w:r w:rsidRPr="0066579D">
              <w:rPr>
                <w:color w:val="000000" w:themeColor="text1"/>
              </w:rPr>
              <w:t>скорость передачи данных.</w:t>
            </w:r>
          </w:p>
        </w:tc>
        <w:tc>
          <w:tcPr>
            <w:tcW w:w="4313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>предметные</w:t>
            </w:r>
            <w:r w:rsidRPr="0066579D">
              <w:rPr>
                <w:color w:val="000000" w:themeColor="text1"/>
              </w:rPr>
              <w:t xml:space="preserve"> – знание основных устройств персонального компьютера и их актуальных характеристик;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66579D">
              <w:rPr>
                <w:i/>
                <w:color w:val="000000" w:themeColor="text1"/>
              </w:rPr>
              <w:t>метапредметные</w:t>
            </w:r>
            <w:proofErr w:type="spellEnd"/>
            <w:r w:rsidRPr="0066579D">
              <w:rPr>
                <w:color w:val="000000" w:themeColor="text1"/>
              </w:rPr>
              <w:t xml:space="preserve">–понимание назначения основных устройств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персонального компьютера;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>личностные</w:t>
            </w:r>
            <w:r w:rsidRPr="0066579D">
              <w:rPr>
                <w:color w:val="000000" w:themeColor="text1"/>
              </w:rPr>
              <w:t xml:space="preserve"> – понимание роли компьютеров в жизни современного человека; способность увязать знания об основных возможностях компьютера с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собственным жизненным опытом.</w:t>
            </w:r>
          </w:p>
        </w:tc>
        <w:tc>
          <w:tcPr>
            <w:tcW w:w="649" w:type="dxa"/>
          </w:tcPr>
          <w:p w:rsidR="00C80360" w:rsidRPr="0066579D" w:rsidRDefault="008641FF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§2.2</w:t>
            </w:r>
          </w:p>
        </w:tc>
      </w:tr>
      <w:tr w:rsidR="0066579D" w:rsidRPr="0066579D" w:rsidTr="00D57F3E">
        <w:tc>
          <w:tcPr>
            <w:tcW w:w="535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12</w:t>
            </w:r>
          </w:p>
        </w:tc>
        <w:tc>
          <w:tcPr>
            <w:tcW w:w="2408" w:type="dxa"/>
          </w:tcPr>
          <w:p w:rsidR="00C80360" w:rsidRPr="0066579D" w:rsidRDefault="00C80360" w:rsidP="0066579D">
            <w:pPr>
              <w:pStyle w:val="a6"/>
              <w:spacing w:after="100" w:afterAutospacing="1" w:line="276" w:lineRule="auto"/>
              <w:ind w:firstLine="0"/>
              <w:rPr>
                <w:rFonts w:eastAsia="Times New Roman"/>
                <w:color w:val="000000" w:themeColor="text1"/>
              </w:rPr>
            </w:pPr>
            <w:r w:rsidRPr="0066579D">
              <w:rPr>
                <w:rFonts w:eastAsia="Times New Roman"/>
                <w:color w:val="000000" w:themeColor="text1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426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1</w:t>
            </w:r>
          </w:p>
        </w:tc>
        <w:tc>
          <w:tcPr>
            <w:tcW w:w="2868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Программное обеспечение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персонального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компьютера; категории системного программного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обеспечения;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операционная система и ее функции;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антивирусная защита.</w:t>
            </w:r>
          </w:p>
          <w:p w:rsidR="00C80360" w:rsidRPr="0066579D" w:rsidRDefault="00C80360" w:rsidP="0066579D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4313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>предметные</w:t>
            </w:r>
            <w:r w:rsidRPr="0066579D">
              <w:rPr>
                <w:color w:val="000000" w:themeColor="text1"/>
              </w:rPr>
              <w:t xml:space="preserve"> – понятие программного обеспечения персонального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компьютера и основных его групп;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66579D">
              <w:rPr>
                <w:i/>
                <w:color w:val="000000" w:themeColor="text1"/>
              </w:rPr>
              <w:t>метапредметные</w:t>
            </w:r>
            <w:proofErr w:type="spellEnd"/>
            <w:r w:rsidRPr="0066579D">
              <w:rPr>
                <w:color w:val="000000" w:themeColor="text1"/>
              </w:rPr>
              <w:t xml:space="preserve"> – понимание назначения системного программного обеспечения персонального компьютера;</w:t>
            </w:r>
          </w:p>
          <w:p w:rsidR="00C80360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 xml:space="preserve">личностные </w:t>
            </w:r>
            <w:r w:rsidRPr="0066579D">
              <w:rPr>
                <w:color w:val="000000" w:themeColor="text1"/>
              </w:rPr>
              <w:t xml:space="preserve">– понимание роли компьютеров в жизни современного человека; понимание значимости антивирусной защиты как важного направления </w:t>
            </w:r>
            <w:r w:rsidR="00CC55E7" w:rsidRPr="0066579D">
              <w:rPr>
                <w:color w:val="000000" w:themeColor="text1"/>
              </w:rPr>
              <w:t>информационной безопасности</w:t>
            </w:r>
          </w:p>
          <w:p w:rsidR="00C819F0" w:rsidRDefault="00C819F0" w:rsidP="0066579D">
            <w:pPr>
              <w:spacing w:line="276" w:lineRule="auto"/>
              <w:rPr>
                <w:color w:val="000000" w:themeColor="text1"/>
              </w:rPr>
            </w:pPr>
          </w:p>
          <w:p w:rsidR="00C819F0" w:rsidRPr="0066579D" w:rsidRDefault="00C819F0" w:rsidP="0066579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49" w:type="dxa"/>
          </w:tcPr>
          <w:p w:rsidR="00C80360" w:rsidRPr="0066579D" w:rsidRDefault="008641FF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§2.3 (1, 2)</w:t>
            </w:r>
          </w:p>
        </w:tc>
      </w:tr>
      <w:tr w:rsidR="0066579D" w:rsidRPr="0066579D" w:rsidTr="00D57F3E">
        <w:tc>
          <w:tcPr>
            <w:tcW w:w="535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13</w:t>
            </w:r>
          </w:p>
        </w:tc>
        <w:tc>
          <w:tcPr>
            <w:tcW w:w="2408" w:type="dxa"/>
          </w:tcPr>
          <w:p w:rsidR="00C80360" w:rsidRPr="0066579D" w:rsidRDefault="00C80360" w:rsidP="0066579D">
            <w:pPr>
              <w:pStyle w:val="a6"/>
              <w:spacing w:after="100" w:afterAutospacing="1" w:line="276" w:lineRule="auto"/>
              <w:ind w:firstLine="0"/>
              <w:rPr>
                <w:rFonts w:eastAsia="Times New Roman"/>
                <w:color w:val="000000" w:themeColor="text1"/>
              </w:rPr>
            </w:pPr>
            <w:r w:rsidRPr="0066579D">
              <w:rPr>
                <w:rFonts w:eastAsia="Times New Roman"/>
                <w:color w:val="000000" w:themeColor="text1"/>
              </w:rPr>
              <w:t xml:space="preserve">Системы </w:t>
            </w:r>
            <w:r w:rsidRPr="0066579D">
              <w:rPr>
                <w:rFonts w:eastAsia="Times New Roman"/>
                <w:color w:val="000000" w:themeColor="text1"/>
              </w:rPr>
              <w:lastRenderedPageBreak/>
              <w:t>программирования и прикладное программное обеспечение</w:t>
            </w:r>
          </w:p>
        </w:tc>
        <w:tc>
          <w:tcPr>
            <w:tcW w:w="426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868" w:type="dxa"/>
          </w:tcPr>
          <w:p w:rsidR="00C80360" w:rsidRPr="0066579D" w:rsidRDefault="00CC55E7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программное обеспечение; </w:t>
            </w:r>
            <w:r w:rsidRPr="0066579D">
              <w:rPr>
                <w:color w:val="000000" w:themeColor="text1"/>
              </w:rPr>
              <w:lastRenderedPageBreak/>
              <w:t>прикладное ПО;</w:t>
            </w:r>
            <w:r w:rsidR="00C80360" w:rsidRPr="0066579D">
              <w:rPr>
                <w:color w:val="000000" w:themeColor="text1"/>
              </w:rPr>
              <w:t>система программирования;</w:t>
            </w:r>
          </w:p>
          <w:p w:rsidR="00C80360" w:rsidRPr="0066579D" w:rsidRDefault="00CC55E7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приложение общего назначения; приложение специального </w:t>
            </w:r>
            <w:r w:rsidR="00C80360" w:rsidRPr="0066579D">
              <w:rPr>
                <w:color w:val="000000" w:themeColor="text1"/>
              </w:rPr>
              <w:t>назначения;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правовой статус ПО</w:t>
            </w:r>
          </w:p>
          <w:p w:rsidR="00C80360" w:rsidRPr="0066579D" w:rsidRDefault="00C80360" w:rsidP="0066579D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4313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lastRenderedPageBreak/>
              <w:t>предметные</w:t>
            </w:r>
            <w:r w:rsidRPr="0066579D">
              <w:rPr>
                <w:color w:val="000000" w:themeColor="text1"/>
              </w:rPr>
              <w:t>–</w:t>
            </w:r>
            <w:r w:rsidR="00762C8C" w:rsidRPr="0066579D">
              <w:rPr>
                <w:color w:val="000000" w:themeColor="text1"/>
              </w:rPr>
              <w:t>представление</w:t>
            </w:r>
            <w:r w:rsidRPr="0066579D">
              <w:rPr>
                <w:color w:val="000000" w:themeColor="text1"/>
              </w:rPr>
              <w:t xml:space="preserve"> о </w:t>
            </w:r>
            <w:r w:rsidRPr="0066579D">
              <w:rPr>
                <w:color w:val="000000" w:themeColor="text1"/>
              </w:rPr>
              <w:lastRenderedPageBreak/>
              <w:t xml:space="preserve">программировании как о сфере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профессиональной деятельности; представление о возможностях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использования компьютеров в других сферах деятельности;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66579D">
              <w:rPr>
                <w:i/>
                <w:color w:val="000000" w:themeColor="text1"/>
              </w:rPr>
              <w:t>метапредметные</w:t>
            </w:r>
            <w:proofErr w:type="spellEnd"/>
            <w:r w:rsidRPr="0066579D">
              <w:rPr>
                <w:color w:val="000000" w:themeColor="text1"/>
              </w:rPr>
              <w:t xml:space="preserve">–понимание назначения прикладного программного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обеспечения персонального компьютера;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>личностные</w:t>
            </w:r>
            <w:r w:rsidRPr="0066579D">
              <w:rPr>
                <w:color w:val="000000" w:themeColor="text1"/>
              </w:rPr>
              <w:t xml:space="preserve">–понимание правовых норм использования программного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обеспечения; ответственное отношение к используемому программному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обеспечению.</w:t>
            </w:r>
          </w:p>
        </w:tc>
        <w:tc>
          <w:tcPr>
            <w:tcW w:w="649" w:type="dxa"/>
          </w:tcPr>
          <w:p w:rsidR="00C80360" w:rsidRPr="0066579D" w:rsidRDefault="008641FF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lastRenderedPageBreak/>
              <w:t xml:space="preserve">§2.3  </w:t>
            </w:r>
            <w:r w:rsidRPr="0066579D">
              <w:rPr>
                <w:color w:val="000000" w:themeColor="text1"/>
              </w:rPr>
              <w:lastRenderedPageBreak/>
              <w:t>(3,  4,  5)</w:t>
            </w:r>
          </w:p>
        </w:tc>
      </w:tr>
      <w:tr w:rsidR="0066579D" w:rsidRPr="0066579D" w:rsidTr="00D57F3E">
        <w:tc>
          <w:tcPr>
            <w:tcW w:w="535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lastRenderedPageBreak/>
              <w:t>14</w:t>
            </w:r>
          </w:p>
        </w:tc>
        <w:tc>
          <w:tcPr>
            <w:tcW w:w="2408" w:type="dxa"/>
          </w:tcPr>
          <w:p w:rsidR="00C80360" w:rsidRPr="0066579D" w:rsidRDefault="00C80360" w:rsidP="0066579D">
            <w:pPr>
              <w:pStyle w:val="a6"/>
              <w:spacing w:after="100" w:afterAutospacing="1" w:line="276" w:lineRule="auto"/>
              <w:ind w:firstLine="0"/>
              <w:rPr>
                <w:rFonts w:eastAsia="Times New Roman"/>
                <w:color w:val="000000" w:themeColor="text1"/>
              </w:rPr>
            </w:pPr>
            <w:r w:rsidRPr="0066579D">
              <w:rPr>
                <w:rFonts w:eastAsia="Times New Roman"/>
                <w:color w:val="000000" w:themeColor="text1"/>
              </w:rPr>
              <w:t>Файлы и файловые структуры</w:t>
            </w:r>
          </w:p>
        </w:tc>
        <w:tc>
          <w:tcPr>
            <w:tcW w:w="426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1</w:t>
            </w:r>
          </w:p>
        </w:tc>
        <w:tc>
          <w:tcPr>
            <w:tcW w:w="2868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Логические имена устройств внешней памяти; представления о файлах и папках, правилах их именования; полное имя файла / каталога, путь к файлу / каталогу по имеющемуся описанию файловой структуры некоторого информационного носителя; </w:t>
            </w:r>
            <w:r w:rsidR="00CC55E7" w:rsidRPr="0066579D">
              <w:rPr>
                <w:color w:val="000000" w:themeColor="text1"/>
              </w:rPr>
              <w:t xml:space="preserve"> операции с файлами; </w:t>
            </w:r>
            <w:r w:rsidRPr="0066579D">
              <w:rPr>
                <w:color w:val="000000" w:themeColor="text1"/>
              </w:rPr>
              <w:t>использование маски для операций с файлами</w:t>
            </w:r>
          </w:p>
        </w:tc>
        <w:tc>
          <w:tcPr>
            <w:tcW w:w="4313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>предметные</w:t>
            </w:r>
            <w:r w:rsidRPr="0066579D">
              <w:rPr>
                <w:color w:val="000000" w:themeColor="text1"/>
              </w:rPr>
              <w:t xml:space="preserve">–представления об объектах файловой системы и навыки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работы с ними;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66579D">
              <w:rPr>
                <w:i/>
                <w:color w:val="000000" w:themeColor="text1"/>
              </w:rPr>
              <w:t>метапредметные</w:t>
            </w:r>
            <w:proofErr w:type="spellEnd"/>
            <w:r w:rsidRPr="0066579D">
              <w:rPr>
                <w:color w:val="000000" w:themeColor="text1"/>
              </w:rPr>
              <w:t xml:space="preserve">–умения и навыки организации файловой структуры в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личном информационном пространстве;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>личностные</w:t>
            </w:r>
            <w:r w:rsidRPr="0066579D">
              <w:rPr>
                <w:color w:val="000000" w:themeColor="text1"/>
              </w:rPr>
              <w:t xml:space="preserve">–понимание необходимости упорядоченного хранения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собственных программ и данных.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49" w:type="dxa"/>
          </w:tcPr>
          <w:p w:rsidR="00C80360" w:rsidRPr="0066579D" w:rsidRDefault="008641FF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§2.4</w:t>
            </w:r>
          </w:p>
        </w:tc>
      </w:tr>
      <w:tr w:rsidR="0066579D" w:rsidRPr="0066579D" w:rsidTr="00D57F3E">
        <w:tc>
          <w:tcPr>
            <w:tcW w:w="535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15</w:t>
            </w:r>
          </w:p>
        </w:tc>
        <w:tc>
          <w:tcPr>
            <w:tcW w:w="2408" w:type="dxa"/>
          </w:tcPr>
          <w:p w:rsidR="00C80360" w:rsidRPr="0066579D" w:rsidRDefault="00C80360" w:rsidP="0066579D">
            <w:pPr>
              <w:pStyle w:val="a6"/>
              <w:spacing w:after="100" w:afterAutospacing="1" w:line="276" w:lineRule="auto"/>
              <w:ind w:firstLine="0"/>
              <w:rPr>
                <w:rFonts w:eastAsia="Times New Roman"/>
                <w:color w:val="000000" w:themeColor="text1"/>
              </w:rPr>
            </w:pPr>
            <w:r w:rsidRPr="0066579D">
              <w:rPr>
                <w:rFonts w:eastAsia="Times New Roman"/>
                <w:color w:val="000000" w:themeColor="text1"/>
              </w:rPr>
              <w:t>Пользовательский интерфейс</w:t>
            </w:r>
            <w:r w:rsidR="00153084" w:rsidRPr="0066579D">
              <w:rPr>
                <w:rFonts w:eastAsia="Times New Roman"/>
                <w:color w:val="000000" w:themeColor="text1"/>
              </w:rPr>
              <w:t>. Урок-</w:t>
            </w:r>
          </w:p>
        </w:tc>
        <w:tc>
          <w:tcPr>
            <w:tcW w:w="426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1</w:t>
            </w:r>
          </w:p>
        </w:tc>
        <w:tc>
          <w:tcPr>
            <w:tcW w:w="2868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понятие пользовательского интерфейса, его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разновидности;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систематизировать представления учащихся об объектно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-ориентированном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графическом интерфейсе;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систематизировать представления учащихся об основных элементах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графического интерфейса; </w:t>
            </w:r>
          </w:p>
        </w:tc>
        <w:tc>
          <w:tcPr>
            <w:tcW w:w="4313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>предметные</w:t>
            </w:r>
            <w:r w:rsidRPr="0066579D">
              <w:rPr>
                <w:color w:val="000000" w:themeColor="text1"/>
              </w:rPr>
              <w:t xml:space="preserve">–понимание сущности понятий «интерфейс»,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«информационный ресурс», «информационное пространство пользователя»;</w:t>
            </w:r>
          </w:p>
          <w:p w:rsidR="00C80360" w:rsidRPr="0066579D" w:rsidRDefault="00CC55E7" w:rsidP="0066579D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66579D">
              <w:rPr>
                <w:i/>
                <w:color w:val="000000" w:themeColor="text1"/>
              </w:rPr>
              <w:t>метапредметные</w:t>
            </w:r>
            <w:proofErr w:type="spellEnd"/>
            <w:r w:rsidRPr="0066579D">
              <w:rPr>
                <w:color w:val="000000" w:themeColor="text1"/>
              </w:rPr>
              <w:t xml:space="preserve">–навыки оперирования </w:t>
            </w:r>
            <w:r w:rsidR="00C80360" w:rsidRPr="0066579D">
              <w:rPr>
                <w:color w:val="000000" w:themeColor="text1"/>
              </w:rPr>
              <w:t>компьютерными информационными объектами в наглядно-графической форме;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>личностные</w:t>
            </w:r>
            <w:r w:rsidRPr="0066579D">
              <w:rPr>
                <w:color w:val="000000" w:themeColor="text1"/>
              </w:rPr>
              <w:t xml:space="preserve">–понимание необходимости ответственного отношения к информационным ресурсам </w:t>
            </w:r>
            <w:r w:rsidR="00CC55E7" w:rsidRPr="0066579D">
              <w:rPr>
                <w:color w:val="000000" w:themeColor="text1"/>
              </w:rPr>
              <w:t>и информационному пространству.</w:t>
            </w:r>
          </w:p>
        </w:tc>
        <w:tc>
          <w:tcPr>
            <w:tcW w:w="649" w:type="dxa"/>
          </w:tcPr>
          <w:p w:rsidR="00C80360" w:rsidRPr="0066579D" w:rsidRDefault="008641FF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§2.5</w:t>
            </w:r>
          </w:p>
        </w:tc>
      </w:tr>
      <w:tr w:rsidR="0066579D" w:rsidRPr="0066579D" w:rsidTr="00D57F3E">
        <w:tc>
          <w:tcPr>
            <w:tcW w:w="535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16</w:t>
            </w:r>
          </w:p>
        </w:tc>
        <w:tc>
          <w:tcPr>
            <w:tcW w:w="2408" w:type="dxa"/>
          </w:tcPr>
          <w:p w:rsidR="00C80360" w:rsidRPr="0066579D" w:rsidRDefault="00C80360" w:rsidP="0066579D">
            <w:pPr>
              <w:pStyle w:val="a6"/>
              <w:spacing w:after="100" w:afterAutospacing="1" w:line="276" w:lineRule="auto"/>
              <w:ind w:firstLine="0"/>
              <w:rPr>
                <w:rFonts w:eastAsia="Times New Roman"/>
                <w:color w:val="000000" w:themeColor="text1"/>
              </w:rPr>
            </w:pPr>
            <w:r w:rsidRPr="0066579D">
              <w:rPr>
                <w:rFonts w:eastAsia="Times New Roman"/>
                <w:color w:val="000000" w:themeColor="text1"/>
              </w:rPr>
              <w:t xml:space="preserve">Обобщение и систематизация основных понятий темы «Компьютер как универсальное устройство для работы с информацией». </w:t>
            </w:r>
            <w:r w:rsidR="00153084" w:rsidRPr="0066579D">
              <w:rPr>
                <w:rFonts w:eastAsia="Times New Roman"/>
                <w:b/>
                <w:color w:val="000000" w:themeColor="text1"/>
              </w:rPr>
              <w:t>Уроки-соревнования</w:t>
            </w:r>
          </w:p>
        </w:tc>
        <w:tc>
          <w:tcPr>
            <w:tcW w:w="426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1</w:t>
            </w:r>
          </w:p>
        </w:tc>
        <w:tc>
          <w:tcPr>
            <w:tcW w:w="2868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Систематизация представлений учащихся о компьютере как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универсальном устройстве для работы с информацией;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проверка знаний учащихся по теме «Компьютер как универсальное устройство для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lastRenderedPageBreak/>
              <w:t>работы с информацией»</w:t>
            </w:r>
          </w:p>
        </w:tc>
        <w:tc>
          <w:tcPr>
            <w:tcW w:w="4313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lastRenderedPageBreak/>
              <w:t>предметные</w:t>
            </w:r>
            <w:r w:rsidRPr="0066579D">
              <w:rPr>
                <w:color w:val="000000" w:themeColor="text1"/>
              </w:rPr>
              <w:t xml:space="preserve">–представления о компьютере как универсальном устройстве обработки информации;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66579D">
              <w:rPr>
                <w:i/>
                <w:color w:val="000000" w:themeColor="text1"/>
              </w:rPr>
              <w:t>метапредметные</w:t>
            </w:r>
            <w:proofErr w:type="spellEnd"/>
            <w:r w:rsidRPr="0066579D">
              <w:rPr>
                <w:color w:val="000000" w:themeColor="text1"/>
              </w:rPr>
              <w:t>–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основные навыки и умения использования компьютерных устройств; навыки создания личного информационного пространства;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>личностные</w:t>
            </w:r>
            <w:r w:rsidRPr="0066579D">
              <w:rPr>
                <w:color w:val="000000" w:themeColor="text1"/>
              </w:rPr>
              <w:t>–спос</w:t>
            </w:r>
            <w:r w:rsidR="00CC55E7" w:rsidRPr="0066579D">
              <w:rPr>
                <w:color w:val="000000" w:themeColor="text1"/>
              </w:rPr>
              <w:t xml:space="preserve">обность увязать знания </w:t>
            </w:r>
            <w:r w:rsidRPr="0066579D">
              <w:rPr>
                <w:color w:val="000000" w:themeColor="text1"/>
              </w:rPr>
              <w:lastRenderedPageBreak/>
              <w:t>об основных возможностях компьютера с</w:t>
            </w:r>
            <w:r w:rsidR="00CC55E7" w:rsidRPr="0066579D">
              <w:rPr>
                <w:color w:val="000000" w:themeColor="text1"/>
              </w:rPr>
              <w:t xml:space="preserve"> собственным жизненным опытом; </w:t>
            </w:r>
            <w:r w:rsidRPr="0066579D">
              <w:rPr>
                <w:color w:val="000000" w:themeColor="text1"/>
              </w:rPr>
              <w:t>развитие чувства личной ответственности за качество окружающей информационной среды.</w:t>
            </w:r>
          </w:p>
        </w:tc>
        <w:tc>
          <w:tcPr>
            <w:tcW w:w="649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66579D" w:rsidRPr="0066579D" w:rsidTr="00D57F3E">
        <w:tc>
          <w:tcPr>
            <w:tcW w:w="535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lastRenderedPageBreak/>
              <w:t>17</w:t>
            </w:r>
          </w:p>
        </w:tc>
        <w:tc>
          <w:tcPr>
            <w:tcW w:w="2408" w:type="dxa"/>
          </w:tcPr>
          <w:p w:rsidR="00C80360" w:rsidRPr="0066579D" w:rsidRDefault="00C80360" w:rsidP="0066579D">
            <w:pPr>
              <w:pStyle w:val="a6"/>
              <w:spacing w:after="100" w:afterAutospacing="1" w:line="276" w:lineRule="auto"/>
              <w:ind w:firstLine="0"/>
              <w:rPr>
                <w:rFonts w:eastAsia="Times New Roman"/>
                <w:color w:val="000000" w:themeColor="text1"/>
              </w:rPr>
            </w:pPr>
            <w:r w:rsidRPr="0066579D">
              <w:rPr>
                <w:rFonts w:eastAsia="Times New Roman"/>
                <w:color w:val="000000" w:themeColor="text1"/>
              </w:rPr>
              <w:t>Формирование изображения на экране компьютера</w:t>
            </w:r>
          </w:p>
        </w:tc>
        <w:tc>
          <w:tcPr>
            <w:tcW w:w="426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1</w:t>
            </w:r>
          </w:p>
        </w:tc>
        <w:tc>
          <w:tcPr>
            <w:tcW w:w="2868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Пространственное разрешении монитора;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основные понятия, связанных с компьютерным представлением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цвета (цветовая модель, глубина цвета, палитра монитора); расширение и систематизация представлений о видеосистеме </w:t>
            </w:r>
            <w:r w:rsidR="00CC55E7" w:rsidRPr="0066579D">
              <w:rPr>
                <w:color w:val="000000" w:themeColor="text1"/>
              </w:rPr>
              <w:t>ПК</w:t>
            </w:r>
          </w:p>
        </w:tc>
        <w:tc>
          <w:tcPr>
            <w:tcW w:w="4313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>предметные</w:t>
            </w:r>
            <w:r w:rsidRPr="0066579D">
              <w:rPr>
                <w:color w:val="000000" w:themeColor="text1"/>
              </w:rPr>
              <w:t>–систематизированные представления о формировании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представлений на экране монитора;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66579D">
              <w:rPr>
                <w:i/>
                <w:color w:val="000000" w:themeColor="text1"/>
              </w:rPr>
              <w:t>метапредметные</w:t>
            </w:r>
            <w:proofErr w:type="spellEnd"/>
            <w:r w:rsidRPr="0066579D">
              <w:rPr>
                <w:color w:val="000000" w:themeColor="text1"/>
              </w:rPr>
              <w:t xml:space="preserve">–умения выделять инвариантную сущность внешне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различных объектов;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>личностные</w:t>
            </w:r>
            <w:r w:rsidRPr="0066579D">
              <w:rPr>
                <w:color w:val="000000" w:themeColor="text1"/>
              </w:rPr>
              <w:t xml:space="preserve"> – способность применять теоретические знания для решения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практических задач; интерес к изучению вопросов, связанных с компьютерной графикой.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49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§3.1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66579D" w:rsidRPr="0066579D" w:rsidTr="00D57F3E">
        <w:tc>
          <w:tcPr>
            <w:tcW w:w="535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18</w:t>
            </w:r>
          </w:p>
        </w:tc>
        <w:tc>
          <w:tcPr>
            <w:tcW w:w="2408" w:type="dxa"/>
          </w:tcPr>
          <w:p w:rsidR="00C80360" w:rsidRPr="0066579D" w:rsidRDefault="00C80360" w:rsidP="0066579D">
            <w:pPr>
              <w:pStyle w:val="a6"/>
              <w:spacing w:after="100" w:afterAutospacing="1" w:line="276" w:lineRule="auto"/>
              <w:ind w:firstLine="0"/>
              <w:rPr>
                <w:rFonts w:eastAsia="Times New Roman"/>
                <w:color w:val="000000" w:themeColor="text1"/>
              </w:rPr>
            </w:pPr>
            <w:r w:rsidRPr="0066579D">
              <w:rPr>
                <w:rFonts w:eastAsia="Times New Roman"/>
                <w:color w:val="000000" w:themeColor="text1"/>
              </w:rPr>
              <w:t>Компьютерная графика</w:t>
            </w:r>
          </w:p>
        </w:tc>
        <w:tc>
          <w:tcPr>
            <w:tcW w:w="426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1</w:t>
            </w:r>
          </w:p>
        </w:tc>
        <w:tc>
          <w:tcPr>
            <w:tcW w:w="2868" w:type="dxa"/>
          </w:tcPr>
          <w:p w:rsidR="00C80360" w:rsidRPr="0066579D" w:rsidRDefault="00CC55E7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П</w:t>
            </w:r>
            <w:r w:rsidR="00C80360" w:rsidRPr="0066579D">
              <w:rPr>
                <w:color w:val="000000" w:themeColor="text1"/>
              </w:rPr>
              <w:t>редставлениео сферах применения компьютерной графики;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 представление о способах создания цифровых графических объектов;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систематизация представлений о растровой и векторной графике;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представление о разнообразии и целесообразности использования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тех или иных графических форматов</w:t>
            </w:r>
          </w:p>
        </w:tc>
        <w:tc>
          <w:tcPr>
            <w:tcW w:w="4313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>предметные</w:t>
            </w:r>
            <w:r w:rsidRPr="0066579D">
              <w:rPr>
                <w:color w:val="000000" w:themeColor="text1"/>
              </w:rPr>
              <w:t xml:space="preserve">–систематизированные представления о растровой и векторной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графике;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66579D">
              <w:rPr>
                <w:i/>
                <w:color w:val="000000" w:themeColor="text1"/>
              </w:rPr>
              <w:t>метапредметные</w:t>
            </w:r>
            <w:proofErr w:type="spellEnd"/>
            <w:r w:rsidRPr="0066579D">
              <w:rPr>
                <w:color w:val="000000" w:themeColor="text1"/>
              </w:rPr>
              <w:t>–умения правильно выбирать формат (способ представления) графических файлов в зависимости от решаемой задачи;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>личностные</w:t>
            </w:r>
            <w:r w:rsidRPr="0066579D">
              <w:rPr>
                <w:color w:val="000000" w:themeColor="text1"/>
              </w:rPr>
              <w:t>–знание сфер применения компьютерной графики;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способность применять теоретические знания для решения практических задач; интерес к изучению вопросов, связанных с компьютерной графикой.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49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§3.2</w:t>
            </w:r>
          </w:p>
        </w:tc>
      </w:tr>
      <w:tr w:rsidR="0066579D" w:rsidRPr="0066579D" w:rsidTr="00D57F3E">
        <w:tc>
          <w:tcPr>
            <w:tcW w:w="535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19</w:t>
            </w:r>
          </w:p>
        </w:tc>
        <w:tc>
          <w:tcPr>
            <w:tcW w:w="2408" w:type="dxa"/>
          </w:tcPr>
          <w:p w:rsidR="00C80360" w:rsidRPr="0066579D" w:rsidRDefault="00C80360" w:rsidP="0066579D">
            <w:pPr>
              <w:pStyle w:val="a6"/>
              <w:spacing w:after="100" w:afterAutospacing="1" w:line="276" w:lineRule="auto"/>
              <w:ind w:firstLine="0"/>
              <w:rPr>
                <w:rFonts w:eastAsia="Times New Roman"/>
                <w:color w:val="000000" w:themeColor="text1"/>
              </w:rPr>
            </w:pPr>
            <w:r w:rsidRPr="0066579D">
              <w:rPr>
                <w:rFonts w:eastAsia="Times New Roman"/>
                <w:color w:val="000000" w:themeColor="text1"/>
              </w:rPr>
              <w:t xml:space="preserve">Создание графических изображений </w:t>
            </w:r>
            <w:r w:rsidR="00762C8C" w:rsidRPr="0066579D">
              <w:rPr>
                <w:rFonts w:eastAsia="Times New Roman"/>
                <w:b/>
                <w:color w:val="000000" w:themeColor="text1"/>
              </w:rPr>
              <w:t>Урок-практикум</w:t>
            </w:r>
          </w:p>
        </w:tc>
        <w:tc>
          <w:tcPr>
            <w:tcW w:w="426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1</w:t>
            </w:r>
          </w:p>
        </w:tc>
        <w:tc>
          <w:tcPr>
            <w:tcW w:w="2868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Представлений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об интерфейсе графических редакторов;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основные приёмы работы в растровом графическом редакторе;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основные приёмы работы в векторном графическом редакторе</w:t>
            </w:r>
          </w:p>
          <w:p w:rsidR="00C80360" w:rsidRPr="0066579D" w:rsidRDefault="00C80360" w:rsidP="0066579D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4313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>предметны</w:t>
            </w:r>
            <w:r w:rsidRPr="0066579D">
              <w:rPr>
                <w:color w:val="000000" w:themeColor="text1"/>
              </w:rPr>
              <w:t>е–систематизированные представления об инструментах создания графических изображений; развитие основных навыков и умений использования графических редакторов;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66579D">
              <w:rPr>
                <w:i/>
                <w:color w:val="000000" w:themeColor="text1"/>
              </w:rPr>
              <w:t>метапредметные</w:t>
            </w:r>
            <w:proofErr w:type="spellEnd"/>
            <w:r w:rsidRPr="0066579D">
              <w:rPr>
                <w:color w:val="000000" w:themeColor="text1"/>
              </w:rPr>
              <w:t xml:space="preserve">–умения подбирать и использовать инструментарий для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решения поставленной задачи;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 xml:space="preserve">личностные </w:t>
            </w:r>
            <w:r w:rsidRPr="0066579D">
              <w:rPr>
                <w:color w:val="000000" w:themeColor="text1"/>
              </w:rPr>
              <w:t xml:space="preserve">–интерес к изучению вопросов, связанных с компьютерной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графикой.</w:t>
            </w:r>
          </w:p>
        </w:tc>
        <w:tc>
          <w:tcPr>
            <w:tcW w:w="649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§3.3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66579D" w:rsidRPr="0066579D" w:rsidTr="00D57F3E">
        <w:tc>
          <w:tcPr>
            <w:tcW w:w="535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20</w:t>
            </w:r>
          </w:p>
        </w:tc>
        <w:tc>
          <w:tcPr>
            <w:tcW w:w="2408" w:type="dxa"/>
          </w:tcPr>
          <w:p w:rsidR="00C80360" w:rsidRPr="0066579D" w:rsidRDefault="00C80360" w:rsidP="0066579D">
            <w:pPr>
              <w:pStyle w:val="a6"/>
              <w:spacing w:after="100" w:afterAutospacing="1" w:line="276" w:lineRule="auto"/>
              <w:ind w:firstLine="0"/>
              <w:rPr>
                <w:rFonts w:eastAsia="Times New Roman"/>
                <w:color w:val="000000" w:themeColor="text1"/>
              </w:rPr>
            </w:pPr>
            <w:r w:rsidRPr="0066579D">
              <w:rPr>
                <w:rFonts w:eastAsia="Times New Roman"/>
                <w:color w:val="000000" w:themeColor="text1"/>
              </w:rPr>
              <w:t xml:space="preserve">Обобщение и систематизация основных понятий темы «Обработка графической информации». </w:t>
            </w:r>
            <w:r w:rsidRPr="0066579D">
              <w:rPr>
                <w:rFonts w:eastAsia="Times New Roman"/>
                <w:color w:val="000000" w:themeColor="text1"/>
              </w:rPr>
              <w:lastRenderedPageBreak/>
              <w:t>Проверочная работа.</w:t>
            </w:r>
          </w:p>
        </w:tc>
        <w:tc>
          <w:tcPr>
            <w:tcW w:w="426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868" w:type="dxa"/>
          </w:tcPr>
          <w:p w:rsidR="00C80360" w:rsidRPr="0066579D" w:rsidRDefault="00CC55E7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К</w:t>
            </w:r>
            <w:r w:rsidR="00C80360" w:rsidRPr="0066579D">
              <w:rPr>
                <w:color w:val="000000" w:themeColor="text1"/>
              </w:rPr>
              <w:t xml:space="preserve">омпьютер как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инструменте обработки графической информации;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проверка знаний учащихся по теме «Обработка графической информации»</w:t>
            </w:r>
          </w:p>
          <w:p w:rsidR="00C80360" w:rsidRPr="0066579D" w:rsidRDefault="00C80360" w:rsidP="0066579D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4313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lastRenderedPageBreak/>
              <w:t>предметные</w:t>
            </w:r>
            <w:r w:rsidRPr="0066579D">
              <w:rPr>
                <w:color w:val="000000" w:themeColor="text1"/>
              </w:rPr>
              <w:t xml:space="preserve">–систематизированные представления об основных понятиях,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связанных с обработкой графической информации на компьютере;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66579D">
              <w:rPr>
                <w:i/>
                <w:color w:val="000000" w:themeColor="text1"/>
              </w:rPr>
              <w:t>метапредметные</w:t>
            </w:r>
            <w:proofErr w:type="spellEnd"/>
            <w:r w:rsidRPr="0066579D">
              <w:rPr>
                <w:color w:val="000000" w:themeColor="text1"/>
              </w:rPr>
              <w:t xml:space="preserve">–основные навыки и умения использования инструментов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lastRenderedPageBreak/>
              <w:t>компьютерной графики для решения практических задач;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>личностные</w:t>
            </w:r>
            <w:r w:rsidRPr="0066579D">
              <w:rPr>
                <w:color w:val="000000" w:themeColor="text1"/>
              </w:rPr>
              <w:t xml:space="preserve">–способность увязать знания об основных возможностях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компьютера с собственным жизненным опытом; интерес к вопросам,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связанным с практическим применением компьютеров</w:t>
            </w:r>
          </w:p>
        </w:tc>
        <w:tc>
          <w:tcPr>
            <w:tcW w:w="649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6579D" w:rsidRPr="0066579D" w:rsidTr="00D57F3E">
        <w:tc>
          <w:tcPr>
            <w:tcW w:w="535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lastRenderedPageBreak/>
              <w:t>21</w:t>
            </w:r>
          </w:p>
        </w:tc>
        <w:tc>
          <w:tcPr>
            <w:tcW w:w="2408" w:type="dxa"/>
          </w:tcPr>
          <w:p w:rsidR="00C80360" w:rsidRPr="0066579D" w:rsidRDefault="00C80360" w:rsidP="0066579D">
            <w:pPr>
              <w:pStyle w:val="a6"/>
              <w:spacing w:after="100" w:afterAutospacing="1" w:line="276" w:lineRule="auto"/>
              <w:ind w:firstLine="0"/>
              <w:jc w:val="left"/>
              <w:rPr>
                <w:rFonts w:eastAsia="Times New Roman"/>
                <w:color w:val="000000" w:themeColor="text1"/>
              </w:rPr>
            </w:pPr>
            <w:r w:rsidRPr="0066579D">
              <w:rPr>
                <w:rFonts w:eastAsia="Times New Roman"/>
                <w:color w:val="000000" w:themeColor="text1"/>
              </w:rPr>
              <w:t>Текстовые документы и технологии их создания</w:t>
            </w:r>
            <w:r w:rsidR="00014F87" w:rsidRPr="0066579D">
              <w:rPr>
                <w:rFonts w:eastAsia="Times New Roman"/>
                <w:color w:val="000000" w:themeColor="text1"/>
              </w:rPr>
              <w:t>. Урок-викторина.</w:t>
            </w:r>
          </w:p>
        </w:tc>
        <w:tc>
          <w:tcPr>
            <w:tcW w:w="426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1</w:t>
            </w:r>
          </w:p>
        </w:tc>
        <w:tc>
          <w:tcPr>
            <w:tcW w:w="2868" w:type="dxa"/>
          </w:tcPr>
          <w:p w:rsidR="00C80360" w:rsidRPr="0066579D" w:rsidRDefault="00CC55E7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П</w:t>
            </w:r>
            <w:r w:rsidR="00C80360" w:rsidRPr="0066579D">
              <w:rPr>
                <w:color w:val="000000" w:themeColor="text1"/>
              </w:rPr>
              <w:t xml:space="preserve">онятие «документ», структура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текстового документа;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сравнение «бумажной» и «компьютерной» технологий подготовки текстовых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документов;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компьютерные инструменты создания текстовых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документов.</w:t>
            </w:r>
          </w:p>
          <w:p w:rsidR="00C80360" w:rsidRPr="0066579D" w:rsidRDefault="00C80360" w:rsidP="0066579D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4313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>предметные</w:t>
            </w:r>
            <w:r w:rsidRPr="0066579D">
              <w:rPr>
                <w:color w:val="000000" w:themeColor="text1"/>
              </w:rPr>
              <w:t xml:space="preserve">–систематизированные представления о технологиях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подготовки текстовых документов; знание структурных компонентов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текстовых документов;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66579D">
              <w:rPr>
                <w:color w:val="000000" w:themeColor="text1"/>
              </w:rPr>
              <w:t>метапредметные</w:t>
            </w:r>
            <w:proofErr w:type="spellEnd"/>
            <w:r w:rsidRPr="0066579D">
              <w:rPr>
                <w:color w:val="000000" w:themeColor="text1"/>
              </w:rPr>
              <w:t xml:space="preserve">–широкий спектр умений и навыков использования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средств информационных и коммуникационных технологий для создания текстовых документов; умения критического анализа;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личностные –понимание социальной, общекультурной роли в жизни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современного человека навыков квалифицированного клавиатурного письма.</w:t>
            </w:r>
          </w:p>
        </w:tc>
        <w:tc>
          <w:tcPr>
            <w:tcW w:w="649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§4.1 </w:t>
            </w:r>
          </w:p>
        </w:tc>
      </w:tr>
      <w:tr w:rsidR="0066579D" w:rsidRPr="0066579D" w:rsidTr="00D57F3E">
        <w:tc>
          <w:tcPr>
            <w:tcW w:w="535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22</w:t>
            </w:r>
          </w:p>
        </w:tc>
        <w:tc>
          <w:tcPr>
            <w:tcW w:w="2408" w:type="dxa"/>
          </w:tcPr>
          <w:p w:rsidR="008E2457" w:rsidRPr="0066579D" w:rsidRDefault="00C80360" w:rsidP="0066579D">
            <w:pPr>
              <w:pStyle w:val="a6"/>
              <w:spacing w:after="100" w:afterAutospacing="1" w:line="276" w:lineRule="auto"/>
              <w:ind w:firstLine="0"/>
              <w:jc w:val="left"/>
              <w:rPr>
                <w:rFonts w:eastAsia="Times New Roman"/>
                <w:b/>
                <w:color w:val="000000" w:themeColor="text1"/>
              </w:rPr>
            </w:pPr>
            <w:r w:rsidRPr="0066579D">
              <w:rPr>
                <w:rFonts w:eastAsia="Times New Roman"/>
                <w:color w:val="000000" w:themeColor="text1"/>
              </w:rPr>
              <w:t>Создание текстовых документов на компьютере</w:t>
            </w:r>
            <w:r w:rsidR="008E2457" w:rsidRPr="0066579D">
              <w:rPr>
                <w:rFonts w:eastAsia="Times New Roman"/>
                <w:color w:val="000000" w:themeColor="text1"/>
              </w:rPr>
              <w:t xml:space="preserve">. </w:t>
            </w:r>
            <w:r w:rsidR="008E2457" w:rsidRPr="0066579D">
              <w:rPr>
                <w:rFonts w:eastAsia="Times New Roman"/>
                <w:b/>
                <w:color w:val="000000" w:themeColor="text1"/>
              </w:rPr>
              <w:t>Урок-практикум</w:t>
            </w:r>
          </w:p>
        </w:tc>
        <w:tc>
          <w:tcPr>
            <w:tcW w:w="426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1</w:t>
            </w:r>
          </w:p>
        </w:tc>
        <w:tc>
          <w:tcPr>
            <w:tcW w:w="2868" w:type="dxa"/>
          </w:tcPr>
          <w:p w:rsidR="00C80360" w:rsidRPr="0066579D" w:rsidRDefault="00CC55E7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Р</w:t>
            </w:r>
            <w:r w:rsidR="00C80360" w:rsidRPr="0066579D">
              <w:rPr>
                <w:color w:val="000000" w:themeColor="text1"/>
              </w:rPr>
              <w:t xml:space="preserve">екомендации, которые следует </w:t>
            </w:r>
            <w:r w:rsidRPr="0066579D">
              <w:rPr>
                <w:color w:val="000000" w:themeColor="text1"/>
              </w:rPr>
              <w:t xml:space="preserve">придерживаться при работе на </w:t>
            </w:r>
            <w:r w:rsidR="00C80360" w:rsidRPr="0066579D">
              <w:rPr>
                <w:color w:val="000000" w:themeColor="text1"/>
              </w:rPr>
              <w:t>клавиатуре;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правила ввода текстовой информации;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 этапы редактирования текстовых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документов на компьютере (вставка, удаление и замена символов, работа с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фрагментами текстов, проверка правописания, расстановка переносов)</w:t>
            </w:r>
          </w:p>
        </w:tc>
        <w:tc>
          <w:tcPr>
            <w:tcW w:w="4313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>предметные</w:t>
            </w:r>
            <w:r w:rsidRPr="0066579D">
              <w:rPr>
                <w:color w:val="000000" w:themeColor="text1"/>
              </w:rPr>
              <w:t xml:space="preserve">–представления о вводе и редактировании текстов как этапах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создания текстовых документов;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66579D">
              <w:rPr>
                <w:i/>
                <w:color w:val="000000" w:themeColor="text1"/>
              </w:rPr>
              <w:t>метапредметные</w:t>
            </w:r>
            <w:proofErr w:type="spellEnd"/>
            <w:r w:rsidRPr="0066579D">
              <w:rPr>
                <w:color w:val="000000" w:themeColor="text1"/>
              </w:rPr>
              <w:t xml:space="preserve">–широкий спектр умений и навыков использования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средств информационных и коммуникационных технологий для создания текстовых документов; навыки рационального использования имеющихся инструментов;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>личностные</w:t>
            </w:r>
            <w:r w:rsidRPr="0066579D">
              <w:rPr>
                <w:color w:val="000000" w:themeColor="text1"/>
              </w:rPr>
              <w:t xml:space="preserve">–понимание социальной, общекультурной роли в жизни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современного человека навыков квалифици</w:t>
            </w:r>
            <w:r w:rsidR="00CC55E7" w:rsidRPr="0066579D">
              <w:rPr>
                <w:color w:val="000000" w:themeColor="text1"/>
              </w:rPr>
              <w:t>рованного клавиатурного письма.</w:t>
            </w:r>
          </w:p>
        </w:tc>
        <w:tc>
          <w:tcPr>
            <w:tcW w:w="649" w:type="dxa"/>
          </w:tcPr>
          <w:p w:rsidR="00C80360" w:rsidRPr="0066579D" w:rsidRDefault="00C80360" w:rsidP="0066579D">
            <w:pPr>
              <w:pStyle w:val="a6"/>
              <w:spacing w:after="100" w:afterAutospacing="1" w:line="276" w:lineRule="auto"/>
              <w:ind w:firstLine="0"/>
              <w:rPr>
                <w:rFonts w:eastAsia="Times New Roman"/>
                <w:color w:val="000000" w:themeColor="text1"/>
              </w:rPr>
            </w:pPr>
          </w:p>
        </w:tc>
      </w:tr>
      <w:tr w:rsidR="0066579D" w:rsidRPr="0066579D" w:rsidTr="00D57F3E">
        <w:tc>
          <w:tcPr>
            <w:tcW w:w="535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23</w:t>
            </w:r>
          </w:p>
        </w:tc>
        <w:tc>
          <w:tcPr>
            <w:tcW w:w="2408" w:type="dxa"/>
          </w:tcPr>
          <w:p w:rsidR="00C80360" w:rsidRPr="0066579D" w:rsidRDefault="00C80360" w:rsidP="0066579D">
            <w:pPr>
              <w:pStyle w:val="a6"/>
              <w:spacing w:after="100" w:afterAutospacing="1" w:line="276" w:lineRule="auto"/>
              <w:ind w:firstLine="0"/>
              <w:jc w:val="left"/>
              <w:rPr>
                <w:rFonts w:eastAsia="Times New Roman"/>
                <w:color w:val="000000" w:themeColor="text1"/>
              </w:rPr>
            </w:pPr>
            <w:r w:rsidRPr="0066579D">
              <w:rPr>
                <w:rFonts w:eastAsia="Times New Roman"/>
                <w:color w:val="000000" w:themeColor="text1"/>
              </w:rPr>
              <w:t>Прямое форматирование</w:t>
            </w:r>
          </w:p>
        </w:tc>
        <w:tc>
          <w:tcPr>
            <w:tcW w:w="426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1</w:t>
            </w:r>
          </w:p>
        </w:tc>
        <w:tc>
          <w:tcPr>
            <w:tcW w:w="2868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общие сведения о форматировании и его способах;форматирование символов (шрифт,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размер, начертание, цвет);форматирование абзацев (выравнивание, отступ первой строки, междустрочный интервал и др.).</w:t>
            </w:r>
          </w:p>
          <w:p w:rsidR="00C80360" w:rsidRPr="0066579D" w:rsidRDefault="00C80360" w:rsidP="0066579D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4313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lastRenderedPageBreak/>
              <w:t>предметные</w:t>
            </w:r>
            <w:r w:rsidRPr="0066579D">
              <w:rPr>
                <w:color w:val="000000" w:themeColor="text1"/>
              </w:rPr>
              <w:t>–</w:t>
            </w:r>
            <w:r w:rsidR="00CC55E7" w:rsidRPr="0066579D">
              <w:rPr>
                <w:color w:val="000000" w:themeColor="text1"/>
              </w:rPr>
              <w:t xml:space="preserve">представление о форматировании текста как этапе создания </w:t>
            </w:r>
            <w:r w:rsidRPr="0066579D">
              <w:rPr>
                <w:color w:val="000000" w:themeColor="text1"/>
              </w:rPr>
              <w:t>текстового документа; представление о прямом форматировании;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bookmarkStart w:id="3" w:name="41"/>
            <w:bookmarkEnd w:id="3"/>
            <w:proofErr w:type="spellStart"/>
            <w:r w:rsidRPr="0066579D">
              <w:rPr>
                <w:i/>
                <w:color w:val="000000" w:themeColor="text1"/>
              </w:rPr>
              <w:t>метапредметные</w:t>
            </w:r>
            <w:proofErr w:type="spellEnd"/>
            <w:r w:rsidRPr="0066579D">
              <w:rPr>
                <w:color w:val="000000" w:themeColor="text1"/>
              </w:rPr>
              <w:t xml:space="preserve">–широкий спектр умений и навыков использования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средств информационных и коммуникационных технологий для создания текстовых документов; навыки рационального использования имеющихся </w:t>
            </w:r>
            <w:r w:rsidRPr="0066579D">
              <w:rPr>
                <w:color w:val="000000" w:themeColor="text1"/>
              </w:rPr>
              <w:lastRenderedPageBreak/>
              <w:t>инструментов;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>личностные</w:t>
            </w:r>
            <w:r w:rsidRPr="0066579D">
              <w:rPr>
                <w:color w:val="000000" w:themeColor="text1"/>
              </w:rPr>
              <w:t xml:space="preserve">–понимание социальной, общекультурной роли в жизни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современного человека навыков квалифицированного клавиатурного письма.</w:t>
            </w:r>
          </w:p>
        </w:tc>
        <w:tc>
          <w:tcPr>
            <w:tcW w:w="649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lastRenderedPageBreak/>
              <w:t>§4.3 (1, 2, 3</w:t>
            </w:r>
          </w:p>
        </w:tc>
      </w:tr>
      <w:tr w:rsidR="0066579D" w:rsidRPr="0066579D" w:rsidTr="00D57F3E">
        <w:tc>
          <w:tcPr>
            <w:tcW w:w="535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lastRenderedPageBreak/>
              <w:t>24</w:t>
            </w:r>
          </w:p>
        </w:tc>
        <w:tc>
          <w:tcPr>
            <w:tcW w:w="2408" w:type="dxa"/>
          </w:tcPr>
          <w:p w:rsidR="00C80360" w:rsidRPr="0066579D" w:rsidRDefault="00C80360" w:rsidP="0066579D">
            <w:pPr>
              <w:pStyle w:val="a6"/>
              <w:spacing w:after="100" w:afterAutospacing="1" w:line="276" w:lineRule="auto"/>
              <w:ind w:firstLine="0"/>
              <w:jc w:val="left"/>
              <w:rPr>
                <w:rFonts w:eastAsia="Times New Roman"/>
                <w:color w:val="000000" w:themeColor="text1"/>
              </w:rPr>
            </w:pPr>
            <w:r w:rsidRPr="0066579D">
              <w:rPr>
                <w:rFonts w:eastAsia="Times New Roman"/>
                <w:color w:val="000000" w:themeColor="text1"/>
              </w:rPr>
              <w:t>Стилевое форматирование</w:t>
            </w:r>
          </w:p>
        </w:tc>
        <w:tc>
          <w:tcPr>
            <w:tcW w:w="426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1</w:t>
            </w:r>
          </w:p>
        </w:tc>
        <w:tc>
          <w:tcPr>
            <w:tcW w:w="2868" w:type="dxa"/>
          </w:tcPr>
          <w:p w:rsidR="00C80360" w:rsidRPr="0066579D" w:rsidRDefault="00CC55E7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С</w:t>
            </w:r>
            <w:r w:rsidR="00C80360" w:rsidRPr="0066579D">
              <w:rPr>
                <w:color w:val="000000" w:themeColor="text1"/>
              </w:rPr>
              <w:t>тилевоеформатировании;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форматирование страниц  документов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(ориентация страниц, поля, номера страниц, колонтитулы);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форматы текстовых файлов</w:t>
            </w:r>
          </w:p>
          <w:p w:rsidR="00C80360" w:rsidRPr="0066579D" w:rsidRDefault="00C80360" w:rsidP="0066579D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4313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>предметные</w:t>
            </w:r>
            <w:r w:rsidRPr="0066579D">
              <w:rPr>
                <w:color w:val="000000" w:themeColor="text1"/>
              </w:rPr>
              <w:t>–представление о форматировании текста как этапе создания текстового документа; представление о стилевом форматировании; представление о различных текстовых форматах;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66579D">
              <w:rPr>
                <w:i/>
                <w:color w:val="000000" w:themeColor="text1"/>
              </w:rPr>
              <w:t>метапредметные</w:t>
            </w:r>
            <w:proofErr w:type="spellEnd"/>
            <w:r w:rsidRPr="0066579D">
              <w:rPr>
                <w:color w:val="000000" w:themeColor="text1"/>
              </w:rPr>
              <w:t xml:space="preserve">–широкий спектр умений и навыков использования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средств информационных и коммуникационных технологий для создания текстовых документов; навыки рационального использования имеющихся инструментов;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>личностные</w:t>
            </w:r>
            <w:r w:rsidRPr="0066579D">
              <w:rPr>
                <w:color w:val="000000" w:themeColor="text1"/>
              </w:rPr>
              <w:t xml:space="preserve">–понимание социальной,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общекультурной роли в жизни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современного человека навыков квалифицированного клавиатурного письма.</w:t>
            </w:r>
          </w:p>
        </w:tc>
        <w:tc>
          <w:tcPr>
            <w:tcW w:w="649" w:type="dxa"/>
          </w:tcPr>
          <w:p w:rsidR="00C80360" w:rsidRPr="0066579D" w:rsidRDefault="00CC55E7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§4.3 </w:t>
            </w:r>
          </w:p>
        </w:tc>
      </w:tr>
      <w:tr w:rsidR="0066579D" w:rsidRPr="0066579D" w:rsidTr="00D57F3E">
        <w:tc>
          <w:tcPr>
            <w:tcW w:w="535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25</w:t>
            </w:r>
          </w:p>
        </w:tc>
        <w:tc>
          <w:tcPr>
            <w:tcW w:w="2408" w:type="dxa"/>
          </w:tcPr>
          <w:p w:rsidR="00D15E75" w:rsidRPr="0066579D" w:rsidRDefault="00C80360" w:rsidP="0066579D">
            <w:pPr>
              <w:pStyle w:val="a6"/>
              <w:spacing w:after="100" w:afterAutospacing="1" w:line="276" w:lineRule="auto"/>
              <w:ind w:firstLine="0"/>
              <w:jc w:val="left"/>
              <w:rPr>
                <w:rFonts w:eastAsia="Times New Roman"/>
                <w:b/>
                <w:color w:val="000000" w:themeColor="text1"/>
              </w:rPr>
            </w:pPr>
            <w:r w:rsidRPr="0066579D">
              <w:rPr>
                <w:rFonts w:eastAsia="Times New Roman"/>
                <w:color w:val="000000" w:themeColor="text1"/>
              </w:rPr>
              <w:t>Визуализация информации в текстовых документах</w:t>
            </w:r>
            <w:r w:rsidR="00D15E75" w:rsidRPr="0066579D">
              <w:rPr>
                <w:rFonts w:eastAsia="Times New Roman"/>
                <w:color w:val="000000" w:themeColor="text1"/>
              </w:rPr>
              <w:t xml:space="preserve">. </w:t>
            </w:r>
            <w:r w:rsidR="00D15E75" w:rsidRPr="0066579D">
              <w:rPr>
                <w:rFonts w:eastAsia="Times New Roman"/>
                <w:b/>
                <w:color w:val="000000" w:themeColor="text1"/>
              </w:rPr>
              <w:t>Урок-деловая игра</w:t>
            </w:r>
          </w:p>
        </w:tc>
        <w:tc>
          <w:tcPr>
            <w:tcW w:w="426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1</w:t>
            </w:r>
          </w:p>
        </w:tc>
        <w:tc>
          <w:tcPr>
            <w:tcW w:w="2868" w:type="dxa"/>
          </w:tcPr>
          <w:p w:rsidR="00C80360" w:rsidRPr="0066579D" w:rsidRDefault="00CC55E7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Н</w:t>
            </w:r>
            <w:r w:rsidR="00C80360" w:rsidRPr="0066579D">
              <w:rPr>
                <w:color w:val="000000" w:themeColor="text1"/>
              </w:rPr>
              <w:t>умерованные списки;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маркированные списки;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многоуровневые списки;</w:t>
            </w:r>
          </w:p>
          <w:p w:rsidR="00C80360" w:rsidRPr="0066579D" w:rsidRDefault="00CC55E7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таблица; </w:t>
            </w:r>
            <w:r w:rsidR="00C80360" w:rsidRPr="0066579D">
              <w:rPr>
                <w:color w:val="000000" w:themeColor="text1"/>
              </w:rPr>
              <w:t>графические изображения</w:t>
            </w:r>
          </w:p>
          <w:p w:rsidR="00C80360" w:rsidRPr="0066579D" w:rsidRDefault="00C80360" w:rsidP="0066579D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4313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>предметные</w:t>
            </w:r>
            <w:r w:rsidRPr="0066579D">
              <w:rPr>
                <w:color w:val="000000" w:themeColor="text1"/>
              </w:rPr>
              <w:t xml:space="preserve">–умения использования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средств структурирования и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визуализации текстовой информации;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bookmarkStart w:id="4" w:name="43"/>
            <w:bookmarkEnd w:id="4"/>
            <w:proofErr w:type="spellStart"/>
            <w:r w:rsidRPr="0066579D">
              <w:rPr>
                <w:i/>
                <w:color w:val="000000" w:themeColor="text1"/>
              </w:rPr>
              <w:t>метапредметные</w:t>
            </w:r>
            <w:proofErr w:type="spellEnd"/>
            <w:r w:rsidRPr="0066579D">
              <w:rPr>
                <w:color w:val="000000" w:themeColor="text1"/>
              </w:rPr>
              <w:t xml:space="preserve">–широкий спектр умений и навыков использования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средств информационных и коммуникационных технологий для создания текстовых документов; навыки рационального использования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имеющихся инструментов;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>личностные</w:t>
            </w:r>
            <w:r w:rsidRPr="0066579D">
              <w:rPr>
                <w:color w:val="000000" w:themeColor="text1"/>
              </w:rPr>
              <w:t xml:space="preserve">–понимание социальной, общекультурной роли в жизни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современного человека навыков создания текстовых документов.</w:t>
            </w:r>
          </w:p>
        </w:tc>
        <w:tc>
          <w:tcPr>
            <w:tcW w:w="649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§4.4 </w:t>
            </w:r>
          </w:p>
          <w:p w:rsidR="00C80360" w:rsidRPr="0066579D" w:rsidRDefault="00C80360" w:rsidP="0066579D">
            <w:pPr>
              <w:pStyle w:val="a6"/>
              <w:spacing w:after="100" w:afterAutospacing="1" w:line="276" w:lineRule="auto"/>
              <w:ind w:firstLine="0"/>
              <w:rPr>
                <w:rFonts w:eastAsia="Times New Roman"/>
                <w:color w:val="000000" w:themeColor="text1"/>
              </w:rPr>
            </w:pPr>
          </w:p>
        </w:tc>
      </w:tr>
      <w:tr w:rsidR="0066579D" w:rsidRPr="0066579D" w:rsidTr="00D57F3E">
        <w:tc>
          <w:tcPr>
            <w:tcW w:w="535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26</w:t>
            </w:r>
          </w:p>
        </w:tc>
        <w:tc>
          <w:tcPr>
            <w:tcW w:w="2408" w:type="dxa"/>
          </w:tcPr>
          <w:p w:rsidR="00C80360" w:rsidRPr="0066579D" w:rsidRDefault="00C80360" w:rsidP="0066579D">
            <w:pPr>
              <w:pStyle w:val="a6"/>
              <w:spacing w:after="100" w:afterAutospacing="1" w:line="276" w:lineRule="auto"/>
              <w:ind w:firstLine="0"/>
              <w:jc w:val="left"/>
              <w:rPr>
                <w:rFonts w:eastAsia="Times New Roman"/>
                <w:color w:val="000000" w:themeColor="text1"/>
              </w:rPr>
            </w:pPr>
            <w:r w:rsidRPr="0066579D">
              <w:rPr>
                <w:rFonts w:eastAsia="Times New Roman"/>
                <w:color w:val="000000" w:themeColor="text1"/>
              </w:rPr>
              <w:t>Распознавание текста и системы компьютерного перевода</w:t>
            </w:r>
          </w:p>
        </w:tc>
        <w:tc>
          <w:tcPr>
            <w:tcW w:w="426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1</w:t>
            </w:r>
          </w:p>
        </w:tc>
        <w:tc>
          <w:tcPr>
            <w:tcW w:w="2868" w:type="dxa"/>
          </w:tcPr>
          <w:p w:rsidR="00C80360" w:rsidRPr="0066579D" w:rsidRDefault="00CC55E7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Программы распознавания </w:t>
            </w:r>
            <w:r w:rsidR="00C80360" w:rsidRPr="0066579D">
              <w:rPr>
                <w:color w:val="000000" w:themeColor="text1"/>
              </w:rPr>
              <w:t>документов;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компьютерные словари;</w:t>
            </w:r>
          </w:p>
          <w:p w:rsidR="00C80360" w:rsidRPr="0066579D" w:rsidRDefault="00CC55E7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программы-</w:t>
            </w:r>
            <w:r w:rsidR="00C80360" w:rsidRPr="0066579D">
              <w:rPr>
                <w:color w:val="000000" w:themeColor="text1"/>
              </w:rPr>
              <w:t>переводчики.</w:t>
            </w:r>
          </w:p>
          <w:p w:rsidR="00C80360" w:rsidRPr="0066579D" w:rsidRDefault="00C80360" w:rsidP="0066579D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4313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>предметные</w:t>
            </w:r>
            <w:r w:rsidRPr="0066579D">
              <w:rPr>
                <w:color w:val="000000" w:themeColor="text1"/>
              </w:rPr>
              <w:t xml:space="preserve">–навыки работы с программным оптического распознавания документов, компьютерными словарями и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программами-переводчиками;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66579D">
              <w:rPr>
                <w:i/>
                <w:color w:val="000000" w:themeColor="text1"/>
              </w:rPr>
              <w:t>метапредметны</w:t>
            </w:r>
            <w:r w:rsidRPr="0066579D">
              <w:rPr>
                <w:color w:val="000000" w:themeColor="text1"/>
              </w:rPr>
              <w:t>е</w:t>
            </w:r>
            <w:proofErr w:type="spellEnd"/>
            <w:r w:rsidRPr="0066579D">
              <w:rPr>
                <w:color w:val="000000" w:themeColor="text1"/>
              </w:rPr>
              <w:t xml:space="preserve">–широкий спектр умений и навыков использования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средств информационных и коммуникационных технологий для работы с текстовой информацией;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>личностные</w:t>
            </w:r>
            <w:r w:rsidRPr="0066579D">
              <w:rPr>
                <w:color w:val="000000" w:themeColor="text1"/>
              </w:rPr>
              <w:t xml:space="preserve">–понимание социальной, общекультурной роли в жизни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современного человека навыков работы с </w:t>
            </w:r>
            <w:r w:rsidRPr="0066579D">
              <w:rPr>
                <w:color w:val="000000" w:themeColor="text1"/>
              </w:rPr>
              <w:lastRenderedPageBreak/>
              <w:t xml:space="preserve">программным обеспечением,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поддерживающим работу с текстовой информацией</w:t>
            </w:r>
          </w:p>
        </w:tc>
        <w:tc>
          <w:tcPr>
            <w:tcW w:w="649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lastRenderedPageBreak/>
              <w:t xml:space="preserve">§4.5 </w:t>
            </w:r>
          </w:p>
        </w:tc>
      </w:tr>
      <w:tr w:rsidR="0066579D" w:rsidRPr="0066579D" w:rsidTr="00D57F3E">
        <w:tc>
          <w:tcPr>
            <w:tcW w:w="535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lastRenderedPageBreak/>
              <w:t>27</w:t>
            </w:r>
          </w:p>
        </w:tc>
        <w:tc>
          <w:tcPr>
            <w:tcW w:w="2408" w:type="dxa"/>
          </w:tcPr>
          <w:p w:rsidR="00C80360" w:rsidRPr="0066579D" w:rsidRDefault="00C80360" w:rsidP="0066579D">
            <w:pPr>
              <w:pStyle w:val="a6"/>
              <w:spacing w:after="100" w:afterAutospacing="1" w:line="276" w:lineRule="auto"/>
              <w:ind w:firstLine="0"/>
              <w:jc w:val="left"/>
              <w:rPr>
                <w:rFonts w:eastAsia="Times New Roman"/>
                <w:color w:val="000000" w:themeColor="text1"/>
              </w:rPr>
            </w:pPr>
            <w:r w:rsidRPr="0066579D">
              <w:rPr>
                <w:rFonts w:eastAsia="Times New Roman"/>
                <w:color w:val="000000" w:themeColor="text1"/>
              </w:rPr>
              <w:t>Оценка количественных параметров текстовых документов</w:t>
            </w:r>
          </w:p>
        </w:tc>
        <w:tc>
          <w:tcPr>
            <w:tcW w:w="426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1</w:t>
            </w:r>
          </w:p>
        </w:tc>
        <w:tc>
          <w:tcPr>
            <w:tcW w:w="2868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кодовая таблица;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восьми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разрядный двоичный код;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алфавит;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мощность алфавита;</w:t>
            </w:r>
          </w:p>
          <w:p w:rsidR="00C80360" w:rsidRPr="0066579D" w:rsidRDefault="00C80360" w:rsidP="0066579D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4313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>предметные</w:t>
            </w:r>
            <w:r w:rsidRPr="0066579D">
              <w:rPr>
                <w:color w:val="000000" w:themeColor="text1"/>
              </w:rPr>
              <w:t>–знание основных принципов представления текстовой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информации в компьютере;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владение первичными навыками о</w:t>
            </w:r>
            <w:r w:rsidR="00CC55E7" w:rsidRPr="0066579D">
              <w:rPr>
                <w:color w:val="000000" w:themeColor="text1"/>
              </w:rPr>
              <w:t xml:space="preserve">ценки </w:t>
            </w:r>
            <w:r w:rsidRPr="0066579D">
              <w:rPr>
                <w:color w:val="000000" w:themeColor="text1"/>
              </w:rPr>
              <w:t>количественных параметров текстовых документов;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66579D">
              <w:rPr>
                <w:i/>
                <w:color w:val="000000" w:themeColor="text1"/>
              </w:rPr>
              <w:t>метапредметные</w:t>
            </w:r>
            <w:proofErr w:type="spellEnd"/>
            <w:r w:rsidRPr="0066579D">
              <w:rPr>
                <w:color w:val="000000" w:themeColor="text1"/>
              </w:rPr>
              <w:t xml:space="preserve">–умения выделять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инвариантную сущность внешне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различных объектов;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>личностные</w:t>
            </w:r>
            <w:r w:rsidRPr="0066579D">
              <w:rPr>
                <w:color w:val="000000" w:themeColor="text1"/>
              </w:rPr>
              <w:t xml:space="preserve">–способность применять теоретические знания для решения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практических задач</w:t>
            </w:r>
          </w:p>
        </w:tc>
        <w:tc>
          <w:tcPr>
            <w:tcW w:w="649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§4.6 </w:t>
            </w:r>
          </w:p>
        </w:tc>
      </w:tr>
      <w:tr w:rsidR="0066579D" w:rsidRPr="0066579D" w:rsidTr="00D57F3E">
        <w:tc>
          <w:tcPr>
            <w:tcW w:w="535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28</w:t>
            </w:r>
          </w:p>
        </w:tc>
        <w:tc>
          <w:tcPr>
            <w:tcW w:w="2408" w:type="dxa"/>
          </w:tcPr>
          <w:p w:rsidR="00C80360" w:rsidRPr="0066579D" w:rsidRDefault="00C80360" w:rsidP="0066579D">
            <w:pPr>
              <w:pStyle w:val="a6"/>
              <w:spacing w:after="100" w:afterAutospacing="1" w:line="276" w:lineRule="auto"/>
              <w:ind w:firstLine="0"/>
              <w:jc w:val="left"/>
              <w:rPr>
                <w:rFonts w:eastAsia="Times New Roman"/>
                <w:color w:val="000000" w:themeColor="text1"/>
              </w:rPr>
            </w:pPr>
            <w:r w:rsidRPr="0066579D">
              <w:rPr>
                <w:rFonts w:eastAsia="Times New Roman"/>
                <w:color w:val="000000" w:themeColor="text1"/>
              </w:rPr>
              <w:t>Оформление реферата «История вычислительной техники»</w:t>
            </w:r>
            <w:r w:rsidR="00762C8C" w:rsidRPr="0066579D">
              <w:rPr>
                <w:rFonts w:eastAsia="Times New Roman"/>
                <w:b/>
                <w:color w:val="000000" w:themeColor="text1"/>
              </w:rPr>
              <w:t>Урок-проект</w:t>
            </w:r>
          </w:p>
        </w:tc>
        <w:tc>
          <w:tcPr>
            <w:tcW w:w="426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1</w:t>
            </w:r>
          </w:p>
        </w:tc>
        <w:tc>
          <w:tcPr>
            <w:tcW w:w="2868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информационный </w:t>
            </w:r>
            <w:r w:rsidR="00CC55E7" w:rsidRPr="0066579D">
              <w:rPr>
                <w:color w:val="000000" w:themeColor="text1"/>
              </w:rPr>
              <w:t xml:space="preserve">объём текста; </w:t>
            </w:r>
            <w:r w:rsidRPr="0066579D">
              <w:rPr>
                <w:color w:val="000000" w:themeColor="text1"/>
              </w:rPr>
              <w:t>реферат;</w:t>
            </w:r>
          </w:p>
          <w:p w:rsidR="00C80360" w:rsidRPr="0066579D" w:rsidRDefault="00CC55E7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правила оформления реферата; </w:t>
            </w:r>
            <w:r w:rsidR="00C80360" w:rsidRPr="0066579D">
              <w:rPr>
                <w:color w:val="000000" w:themeColor="text1"/>
              </w:rPr>
              <w:t>форматирование.</w:t>
            </w:r>
          </w:p>
          <w:p w:rsidR="00C80360" w:rsidRPr="0066579D" w:rsidRDefault="00C80360" w:rsidP="0066579D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4313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>предметные</w:t>
            </w:r>
            <w:r w:rsidRPr="0066579D">
              <w:rPr>
                <w:color w:val="000000" w:themeColor="text1"/>
              </w:rPr>
              <w:t>–</w:t>
            </w:r>
            <w:r w:rsidR="00CC55E7" w:rsidRPr="0066579D">
              <w:rPr>
                <w:color w:val="000000" w:themeColor="text1"/>
              </w:rPr>
              <w:t xml:space="preserve"> умения </w:t>
            </w:r>
            <w:r w:rsidRPr="0066579D">
              <w:rPr>
                <w:color w:val="000000" w:themeColor="text1"/>
              </w:rPr>
              <w:t xml:space="preserve">работы с несколькими текстовыми файлами; умения стилевого форматирования; умения форматирования страниц текстовых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документов;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66579D">
              <w:rPr>
                <w:i/>
                <w:color w:val="000000" w:themeColor="text1"/>
              </w:rPr>
              <w:t>метапредметные</w:t>
            </w:r>
            <w:proofErr w:type="spellEnd"/>
            <w:r w:rsidRPr="0066579D">
              <w:rPr>
                <w:color w:val="000000" w:themeColor="text1"/>
              </w:rPr>
              <w:t xml:space="preserve">–широкий спектр умений и навыков использования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средств информационных и коммуникационных технологий для создания текстовых документов; навыки оформления реферата;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>личностные</w:t>
            </w:r>
            <w:r w:rsidRPr="0066579D">
              <w:rPr>
                <w:color w:val="000000" w:themeColor="text1"/>
              </w:rPr>
              <w:t xml:space="preserve">–понимание социальной, общекультурной роли в жизни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современного человека навыков создания текстовых документов на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компьютере</w:t>
            </w:r>
          </w:p>
        </w:tc>
        <w:tc>
          <w:tcPr>
            <w:tcW w:w="649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66579D">
              <w:rPr>
                <w:color w:val="000000" w:themeColor="text1"/>
              </w:rPr>
              <w:t>Продол</w:t>
            </w:r>
            <w:proofErr w:type="spellEnd"/>
          </w:p>
          <w:p w:rsidR="00C80360" w:rsidRPr="0066579D" w:rsidRDefault="00CC55E7" w:rsidP="0066579D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66579D">
              <w:rPr>
                <w:color w:val="000000" w:themeColor="text1"/>
              </w:rPr>
              <w:t>жение</w:t>
            </w:r>
            <w:proofErr w:type="spellEnd"/>
            <w:r w:rsidRPr="0066579D">
              <w:rPr>
                <w:color w:val="000000" w:themeColor="text1"/>
              </w:rPr>
              <w:t xml:space="preserve"> работы над рефератом</w:t>
            </w:r>
          </w:p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6579D" w:rsidRPr="0066579D" w:rsidTr="00D57F3E">
        <w:tc>
          <w:tcPr>
            <w:tcW w:w="535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29</w:t>
            </w:r>
          </w:p>
        </w:tc>
        <w:tc>
          <w:tcPr>
            <w:tcW w:w="2408" w:type="dxa"/>
          </w:tcPr>
          <w:p w:rsidR="00C80360" w:rsidRPr="0066579D" w:rsidRDefault="00C80360" w:rsidP="0066579D">
            <w:pPr>
              <w:pStyle w:val="a6"/>
              <w:spacing w:after="100" w:afterAutospacing="1" w:line="276" w:lineRule="auto"/>
              <w:ind w:firstLine="0"/>
              <w:jc w:val="left"/>
              <w:rPr>
                <w:rFonts w:eastAsia="Times New Roman"/>
                <w:color w:val="000000" w:themeColor="text1"/>
              </w:rPr>
            </w:pPr>
            <w:r w:rsidRPr="0066579D">
              <w:rPr>
                <w:rFonts w:eastAsia="Times New Roman"/>
                <w:color w:val="000000" w:themeColor="text1"/>
              </w:rPr>
              <w:t>Обобщение и систематизация основных понятий темы «Обработка текстовой информации». Проверочная работа.</w:t>
            </w:r>
          </w:p>
        </w:tc>
        <w:tc>
          <w:tcPr>
            <w:tcW w:w="426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1</w:t>
            </w:r>
          </w:p>
        </w:tc>
        <w:tc>
          <w:tcPr>
            <w:tcW w:w="2868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текстовый документ;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структурные элементы текстового документа;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текстовый редактор; набор (ввод) текста;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редактирование (правка) текста;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фрагмент; буфер обмена.форматирование; стиль; форматы текстовых файлов.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кодовая таблица;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информационный объём текста</w:t>
            </w:r>
          </w:p>
        </w:tc>
        <w:tc>
          <w:tcPr>
            <w:tcW w:w="4313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>предметные</w:t>
            </w:r>
            <w:r w:rsidRPr="0066579D">
              <w:rPr>
                <w:color w:val="000000" w:themeColor="text1"/>
              </w:rPr>
              <w:t xml:space="preserve">–систематизированные представления об основных понятиях,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связанных с обработкой текстовой информации на компьютере;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66579D">
              <w:rPr>
                <w:i/>
                <w:color w:val="000000" w:themeColor="text1"/>
              </w:rPr>
              <w:t>метапредметные</w:t>
            </w:r>
            <w:proofErr w:type="spellEnd"/>
            <w:r w:rsidRPr="0066579D">
              <w:rPr>
                <w:color w:val="000000" w:themeColor="text1"/>
              </w:rPr>
              <w:t xml:space="preserve">–основные навыки и умения использования инструментов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создания текстовых документов для решения практических задач;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>личностные</w:t>
            </w:r>
            <w:r w:rsidRPr="0066579D">
              <w:rPr>
                <w:color w:val="000000" w:themeColor="text1"/>
              </w:rPr>
              <w:t xml:space="preserve">–способность увязать знания об основных возможностях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компьютера с собственным жизненным опытом; интерес к вопросам,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связанным с практ</w:t>
            </w:r>
            <w:r w:rsidR="00762C8C" w:rsidRPr="0066579D">
              <w:rPr>
                <w:color w:val="000000" w:themeColor="text1"/>
              </w:rPr>
              <w:t>ическим применением компьютеров</w:t>
            </w:r>
          </w:p>
        </w:tc>
        <w:tc>
          <w:tcPr>
            <w:tcW w:w="649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66579D">
              <w:rPr>
                <w:color w:val="000000" w:themeColor="text1"/>
              </w:rPr>
              <w:t>Продол</w:t>
            </w:r>
            <w:proofErr w:type="spellEnd"/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66579D">
              <w:rPr>
                <w:color w:val="000000" w:themeColor="text1"/>
              </w:rPr>
              <w:t>жение</w:t>
            </w:r>
            <w:proofErr w:type="spellEnd"/>
            <w:r w:rsidRPr="0066579D">
              <w:rPr>
                <w:color w:val="000000" w:themeColor="text1"/>
              </w:rPr>
              <w:t xml:space="preserve"> работы над рефератом.</w:t>
            </w:r>
          </w:p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6579D" w:rsidRPr="0066579D" w:rsidTr="00D57F3E">
        <w:tc>
          <w:tcPr>
            <w:tcW w:w="535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30</w:t>
            </w:r>
          </w:p>
        </w:tc>
        <w:tc>
          <w:tcPr>
            <w:tcW w:w="2408" w:type="dxa"/>
          </w:tcPr>
          <w:p w:rsidR="00C80360" w:rsidRPr="0066579D" w:rsidRDefault="00C80360" w:rsidP="0066579D">
            <w:pPr>
              <w:pStyle w:val="a6"/>
              <w:spacing w:after="100" w:afterAutospacing="1" w:line="276" w:lineRule="auto"/>
              <w:ind w:firstLine="0"/>
              <w:rPr>
                <w:rFonts w:eastAsia="Times New Roman"/>
                <w:color w:val="000000" w:themeColor="text1"/>
              </w:rPr>
            </w:pPr>
            <w:r w:rsidRPr="0066579D">
              <w:rPr>
                <w:rFonts w:eastAsia="Times New Roman"/>
                <w:color w:val="000000" w:themeColor="text1"/>
              </w:rPr>
              <w:t xml:space="preserve">Технология мультимедиа. </w:t>
            </w:r>
          </w:p>
        </w:tc>
        <w:tc>
          <w:tcPr>
            <w:tcW w:w="426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1</w:t>
            </w:r>
          </w:p>
        </w:tc>
        <w:tc>
          <w:tcPr>
            <w:tcW w:w="2868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технология мультимедиа;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мультимедийные продукты;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дискретизация звука;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звуковая карта;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lastRenderedPageBreak/>
              <w:t>эффект движения</w:t>
            </w:r>
          </w:p>
          <w:p w:rsidR="00C80360" w:rsidRPr="0066579D" w:rsidRDefault="00C80360" w:rsidP="0066579D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4313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lastRenderedPageBreak/>
              <w:t>предметные</w:t>
            </w:r>
            <w:r w:rsidRPr="0066579D">
              <w:rPr>
                <w:color w:val="000000" w:themeColor="text1"/>
              </w:rPr>
              <w:t xml:space="preserve">–систематизированные представления об основных понятиях,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связанных с технологией мультимедиа; умения оценивать количественные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lastRenderedPageBreak/>
              <w:t>параметры мультимедийных объектов;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66579D">
              <w:rPr>
                <w:color w:val="000000" w:themeColor="text1"/>
              </w:rPr>
              <w:t>метапредметные</w:t>
            </w:r>
            <w:proofErr w:type="spellEnd"/>
            <w:r w:rsidRPr="0066579D">
              <w:rPr>
                <w:color w:val="000000" w:themeColor="text1"/>
              </w:rPr>
              <w:t xml:space="preserve">–умение выделять инвариантную сущность внешне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различных объектов;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личностные–способность увязать знания об основных возможностях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компьютера с собственным жизненным опытом; интерес к вопросам,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связанным с практ</w:t>
            </w:r>
            <w:r w:rsidR="00762C8C" w:rsidRPr="0066579D">
              <w:rPr>
                <w:color w:val="000000" w:themeColor="text1"/>
              </w:rPr>
              <w:t>ическим применением компьютеров</w:t>
            </w:r>
          </w:p>
        </w:tc>
        <w:tc>
          <w:tcPr>
            <w:tcW w:w="649" w:type="dxa"/>
          </w:tcPr>
          <w:p w:rsidR="00CC55E7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lastRenderedPageBreak/>
              <w:t xml:space="preserve">§5.1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</w:p>
          <w:p w:rsidR="00C80360" w:rsidRPr="0066579D" w:rsidRDefault="00C80360" w:rsidP="0066579D">
            <w:pPr>
              <w:pStyle w:val="a6"/>
              <w:spacing w:after="100" w:afterAutospacing="1" w:line="276" w:lineRule="auto"/>
              <w:ind w:firstLine="0"/>
              <w:rPr>
                <w:rFonts w:eastAsia="Times New Roman"/>
                <w:color w:val="000000" w:themeColor="text1"/>
              </w:rPr>
            </w:pPr>
          </w:p>
        </w:tc>
      </w:tr>
      <w:tr w:rsidR="0066579D" w:rsidRPr="0066579D" w:rsidTr="00D57F3E">
        <w:tc>
          <w:tcPr>
            <w:tcW w:w="535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lastRenderedPageBreak/>
              <w:t>31</w:t>
            </w:r>
          </w:p>
        </w:tc>
        <w:tc>
          <w:tcPr>
            <w:tcW w:w="2408" w:type="dxa"/>
          </w:tcPr>
          <w:p w:rsidR="00C80360" w:rsidRPr="0066579D" w:rsidRDefault="00C80360" w:rsidP="0066579D">
            <w:pPr>
              <w:pStyle w:val="a6"/>
              <w:spacing w:after="100" w:afterAutospacing="1" w:line="276" w:lineRule="auto"/>
              <w:ind w:firstLine="0"/>
              <w:rPr>
                <w:rFonts w:eastAsia="Times New Roman"/>
                <w:color w:val="000000" w:themeColor="text1"/>
              </w:rPr>
            </w:pPr>
            <w:r w:rsidRPr="0066579D">
              <w:rPr>
                <w:rFonts w:eastAsia="Times New Roman"/>
                <w:color w:val="000000" w:themeColor="text1"/>
              </w:rPr>
              <w:t>Компьютерные презентации</w:t>
            </w:r>
          </w:p>
        </w:tc>
        <w:tc>
          <w:tcPr>
            <w:tcW w:w="426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1</w:t>
            </w:r>
          </w:p>
        </w:tc>
        <w:tc>
          <w:tcPr>
            <w:tcW w:w="2868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презентация;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компьютерная презентация;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слайд;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шаблон презентации;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дизайн презентации;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макет слайда;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гиперссылка;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эффекты анимации</w:t>
            </w:r>
          </w:p>
          <w:p w:rsidR="00C80360" w:rsidRPr="0066579D" w:rsidRDefault="00C80360" w:rsidP="0066579D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4313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>предметные</w:t>
            </w:r>
            <w:r w:rsidRPr="0066579D">
              <w:rPr>
                <w:color w:val="000000" w:themeColor="text1"/>
              </w:rPr>
              <w:t xml:space="preserve">–систематизированные представления об основных понятиях,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связанных с компьютерными презентациями;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bookmarkStart w:id="5" w:name="52"/>
            <w:bookmarkEnd w:id="5"/>
            <w:proofErr w:type="spellStart"/>
            <w:r w:rsidRPr="0066579D">
              <w:rPr>
                <w:i/>
                <w:color w:val="000000" w:themeColor="text1"/>
              </w:rPr>
              <w:t>метапредметные</w:t>
            </w:r>
            <w:proofErr w:type="spellEnd"/>
            <w:r w:rsidRPr="0066579D">
              <w:rPr>
                <w:color w:val="000000" w:themeColor="text1"/>
              </w:rPr>
              <w:t xml:space="preserve">–основные навыки и умения использования инструментов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создания мультимедийных презентаций для решения практических задач;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>личностные</w:t>
            </w:r>
            <w:r w:rsidRPr="0066579D">
              <w:rPr>
                <w:color w:val="000000" w:themeColor="text1"/>
              </w:rPr>
              <w:t xml:space="preserve">–способность увязать знания об основных возможностях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компьютера с собственным жизненным опытом; интерес к вопросам, связанным с практическим применением компьютеров</w:t>
            </w:r>
          </w:p>
        </w:tc>
        <w:tc>
          <w:tcPr>
            <w:tcW w:w="649" w:type="dxa"/>
          </w:tcPr>
          <w:p w:rsidR="00CC55E7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§5.2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66579D" w:rsidRPr="0066579D" w:rsidTr="00D57F3E">
        <w:tc>
          <w:tcPr>
            <w:tcW w:w="535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32</w:t>
            </w:r>
          </w:p>
        </w:tc>
        <w:tc>
          <w:tcPr>
            <w:tcW w:w="2408" w:type="dxa"/>
          </w:tcPr>
          <w:p w:rsidR="00C80360" w:rsidRPr="0066579D" w:rsidRDefault="00C80360" w:rsidP="0066579D">
            <w:pPr>
              <w:pStyle w:val="a6"/>
              <w:spacing w:after="100" w:afterAutospacing="1" w:line="276" w:lineRule="auto"/>
              <w:ind w:firstLine="0"/>
              <w:rPr>
                <w:rFonts w:eastAsia="Times New Roman"/>
                <w:color w:val="000000" w:themeColor="text1"/>
              </w:rPr>
            </w:pPr>
            <w:r w:rsidRPr="0066579D">
              <w:rPr>
                <w:rFonts w:eastAsia="Times New Roman"/>
                <w:color w:val="000000" w:themeColor="text1"/>
              </w:rPr>
              <w:t>Создание мультимедийной презентации</w:t>
            </w:r>
            <w:r w:rsidR="00D15E75" w:rsidRPr="0066579D">
              <w:rPr>
                <w:rFonts w:eastAsia="Times New Roman"/>
                <w:color w:val="000000" w:themeColor="text1"/>
              </w:rPr>
              <w:t xml:space="preserve">. </w:t>
            </w:r>
            <w:r w:rsidR="00D15E75" w:rsidRPr="0066579D">
              <w:rPr>
                <w:rFonts w:eastAsia="Times New Roman"/>
                <w:b/>
                <w:color w:val="000000" w:themeColor="text1"/>
              </w:rPr>
              <w:t>Урок-проект</w:t>
            </w:r>
          </w:p>
        </w:tc>
        <w:tc>
          <w:tcPr>
            <w:tcW w:w="426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1</w:t>
            </w:r>
          </w:p>
        </w:tc>
        <w:tc>
          <w:tcPr>
            <w:tcW w:w="2868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компьютерная презентация;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планирование презентации;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создание и редактирование презентации;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монтаж презентации.</w:t>
            </w:r>
          </w:p>
          <w:p w:rsidR="00C80360" w:rsidRPr="0066579D" w:rsidRDefault="00C80360" w:rsidP="0066579D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4313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>предметные</w:t>
            </w:r>
            <w:r w:rsidRPr="0066579D">
              <w:rPr>
                <w:color w:val="000000" w:themeColor="text1"/>
              </w:rPr>
              <w:t xml:space="preserve">–систематизированные представления об основных понятиях,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связанных с компьютерными презентациями;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66579D">
              <w:rPr>
                <w:i/>
                <w:color w:val="000000" w:themeColor="text1"/>
              </w:rPr>
              <w:t>метапредметные</w:t>
            </w:r>
            <w:proofErr w:type="spellEnd"/>
            <w:r w:rsidRPr="0066579D">
              <w:rPr>
                <w:color w:val="000000" w:themeColor="text1"/>
              </w:rPr>
              <w:t xml:space="preserve">–основные навыки и умения использования инструментов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создания мультимедийных презентаций для решения практических задач;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>личностные</w:t>
            </w:r>
            <w:r w:rsidRPr="0066579D">
              <w:rPr>
                <w:color w:val="000000" w:themeColor="text1"/>
              </w:rPr>
              <w:t xml:space="preserve">–способность увязать знания об основных возможностях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компьютера с собственным жизненным опытом; интерес к вопросам,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связанным с практическим применением компьютеров</w:t>
            </w:r>
          </w:p>
        </w:tc>
        <w:tc>
          <w:tcPr>
            <w:tcW w:w="649" w:type="dxa"/>
          </w:tcPr>
          <w:p w:rsidR="00C80360" w:rsidRPr="0066579D" w:rsidRDefault="00C80360" w:rsidP="0066579D">
            <w:pPr>
              <w:pStyle w:val="a6"/>
              <w:spacing w:after="100" w:afterAutospacing="1" w:line="276" w:lineRule="auto"/>
              <w:ind w:firstLine="0"/>
              <w:rPr>
                <w:rFonts w:eastAsia="Times New Roman"/>
                <w:color w:val="000000" w:themeColor="text1"/>
              </w:rPr>
            </w:pPr>
            <w:r w:rsidRPr="0066579D">
              <w:rPr>
                <w:rFonts w:eastAsia="Times New Roman"/>
                <w:color w:val="000000" w:themeColor="text1"/>
              </w:rPr>
              <w:t>§5.2 Подготовка к публичному представлению реферата</w:t>
            </w:r>
          </w:p>
        </w:tc>
      </w:tr>
      <w:tr w:rsidR="0066579D" w:rsidRPr="0066579D" w:rsidTr="00D57F3E">
        <w:tc>
          <w:tcPr>
            <w:tcW w:w="535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33</w:t>
            </w:r>
          </w:p>
        </w:tc>
        <w:tc>
          <w:tcPr>
            <w:tcW w:w="2408" w:type="dxa"/>
          </w:tcPr>
          <w:p w:rsidR="00C80360" w:rsidRPr="0066579D" w:rsidRDefault="00C80360" w:rsidP="0066579D">
            <w:pPr>
              <w:pStyle w:val="a6"/>
              <w:spacing w:after="100" w:afterAutospacing="1" w:line="276" w:lineRule="auto"/>
              <w:ind w:firstLine="0"/>
              <w:rPr>
                <w:rFonts w:eastAsia="Times New Roman"/>
                <w:color w:val="000000" w:themeColor="text1"/>
              </w:rPr>
            </w:pPr>
            <w:r w:rsidRPr="0066579D">
              <w:rPr>
                <w:rFonts w:eastAsia="Times New Roman"/>
                <w:color w:val="000000" w:themeColor="text1"/>
              </w:rPr>
              <w:t>Обобщение и систематизация основных понятий курса. Итоговое тестирование.</w:t>
            </w:r>
          </w:p>
        </w:tc>
        <w:tc>
          <w:tcPr>
            <w:tcW w:w="426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1</w:t>
            </w:r>
          </w:p>
        </w:tc>
        <w:tc>
          <w:tcPr>
            <w:tcW w:w="2868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обобщение и систематизация представлений учащихся о мультимедийных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технологиях;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публичное представление рефератов и презентаций.</w:t>
            </w:r>
          </w:p>
          <w:p w:rsidR="00C80360" w:rsidRPr="0066579D" w:rsidRDefault="00C80360" w:rsidP="0066579D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4313" w:type="dxa"/>
          </w:tcPr>
          <w:p w:rsidR="00C80360" w:rsidRPr="0066579D" w:rsidRDefault="00CC55E7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>п</w:t>
            </w:r>
            <w:r w:rsidR="00C80360" w:rsidRPr="0066579D">
              <w:rPr>
                <w:i/>
                <w:color w:val="000000" w:themeColor="text1"/>
              </w:rPr>
              <w:t>редметные</w:t>
            </w:r>
            <w:r w:rsidR="00C80360" w:rsidRPr="0066579D">
              <w:rPr>
                <w:color w:val="000000" w:themeColor="text1"/>
              </w:rPr>
              <w:t xml:space="preserve">-систематизированные представления об основных понятиях,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связанных с мультимедийными технологиями;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66579D">
              <w:rPr>
                <w:i/>
                <w:color w:val="000000" w:themeColor="text1"/>
              </w:rPr>
              <w:t>метапредметные</w:t>
            </w:r>
            <w:proofErr w:type="spellEnd"/>
            <w:r w:rsidRPr="0066579D">
              <w:rPr>
                <w:color w:val="000000" w:themeColor="text1"/>
              </w:rPr>
              <w:t>–навыки публичного представления результатов своей работы;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>личностные</w:t>
            </w:r>
            <w:r w:rsidRPr="0066579D">
              <w:rPr>
                <w:color w:val="000000" w:themeColor="text1"/>
              </w:rPr>
              <w:t xml:space="preserve">–способность увязать знания об основных возможностях компьютера с собственным жизненным опытом; интерес к вопросам, связанным с практическим </w:t>
            </w:r>
            <w:r w:rsidRPr="0066579D">
              <w:rPr>
                <w:color w:val="000000" w:themeColor="text1"/>
              </w:rPr>
              <w:lastRenderedPageBreak/>
              <w:t>применением компьютеров</w:t>
            </w:r>
          </w:p>
        </w:tc>
        <w:tc>
          <w:tcPr>
            <w:tcW w:w="649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lastRenderedPageBreak/>
              <w:t>П</w:t>
            </w:r>
            <w:r w:rsidR="00CC55E7" w:rsidRPr="0066579D">
              <w:rPr>
                <w:color w:val="000000" w:themeColor="text1"/>
              </w:rPr>
              <w:t>одготовка сообщения (презентации</w:t>
            </w:r>
          </w:p>
        </w:tc>
      </w:tr>
      <w:tr w:rsidR="0066579D" w:rsidRPr="0066579D" w:rsidTr="00D57F3E">
        <w:tc>
          <w:tcPr>
            <w:tcW w:w="535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lastRenderedPageBreak/>
              <w:t>34</w:t>
            </w:r>
          </w:p>
        </w:tc>
        <w:tc>
          <w:tcPr>
            <w:tcW w:w="2408" w:type="dxa"/>
          </w:tcPr>
          <w:p w:rsidR="00C80360" w:rsidRPr="0066579D" w:rsidRDefault="00C80360" w:rsidP="0066579D">
            <w:pPr>
              <w:pStyle w:val="a6"/>
              <w:spacing w:after="100" w:afterAutospacing="1" w:line="276" w:lineRule="auto"/>
              <w:ind w:firstLine="0"/>
              <w:rPr>
                <w:rFonts w:eastAsia="Times New Roman"/>
                <w:color w:val="000000" w:themeColor="text1"/>
              </w:rPr>
            </w:pPr>
            <w:r w:rsidRPr="0066579D">
              <w:rPr>
                <w:rFonts w:eastAsia="Times New Roman"/>
                <w:color w:val="000000" w:themeColor="text1"/>
              </w:rPr>
              <w:t>Основные понятия курса.</w:t>
            </w:r>
          </w:p>
        </w:tc>
        <w:tc>
          <w:tcPr>
            <w:tcW w:w="426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1</w:t>
            </w:r>
          </w:p>
        </w:tc>
        <w:tc>
          <w:tcPr>
            <w:tcW w:w="2868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Сообщения учеников</w:t>
            </w:r>
          </w:p>
          <w:p w:rsidR="00C80360" w:rsidRPr="0066579D" w:rsidRDefault="00C80360" w:rsidP="0066579D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4313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>предметные</w:t>
            </w:r>
            <w:r w:rsidRPr="0066579D">
              <w:rPr>
                <w:color w:val="000000" w:themeColor="text1"/>
              </w:rPr>
              <w:t xml:space="preserve">–систематизированные представления об основных понятиях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курса информатики, изученных в </w:t>
            </w:r>
            <w:r w:rsidR="00202A1D">
              <w:rPr>
                <w:color w:val="000000" w:themeColor="text1"/>
              </w:rPr>
              <w:t>7</w:t>
            </w:r>
            <w:r w:rsidRPr="0066579D">
              <w:rPr>
                <w:color w:val="000000" w:themeColor="text1"/>
              </w:rPr>
              <w:t xml:space="preserve"> классе;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66579D">
              <w:rPr>
                <w:i/>
                <w:color w:val="000000" w:themeColor="text1"/>
              </w:rPr>
              <w:t>метапредметные</w:t>
            </w:r>
            <w:proofErr w:type="spellEnd"/>
            <w:r w:rsidRPr="0066579D">
              <w:rPr>
                <w:color w:val="000000" w:themeColor="text1"/>
              </w:rPr>
              <w:t>–навыки эффективной рабо</w:t>
            </w:r>
            <w:r w:rsidR="00762C8C" w:rsidRPr="0066579D">
              <w:rPr>
                <w:color w:val="000000" w:themeColor="text1"/>
              </w:rPr>
              <w:t xml:space="preserve">ты с различными видами </w:t>
            </w:r>
            <w:r w:rsidRPr="0066579D">
              <w:rPr>
                <w:color w:val="000000" w:themeColor="text1"/>
              </w:rPr>
              <w:t>информации с помощью средств ИКТ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>личностные</w:t>
            </w:r>
            <w:r w:rsidRPr="0066579D">
              <w:rPr>
                <w:color w:val="000000" w:themeColor="text1"/>
              </w:rPr>
              <w:t>–понимание роли информатики и ИКТ</w:t>
            </w:r>
            <w:r w:rsidR="00762C8C" w:rsidRPr="0066579D">
              <w:rPr>
                <w:color w:val="000000" w:themeColor="text1"/>
              </w:rPr>
              <w:t xml:space="preserve"> в жизни современного человека.</w:t>
            </w:r>
          </w:p>
        </w:tc>
        <w:tc>
          <w:tcPr>
            <w:tcW w:w="649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6579D" w:rsidRPr="0066579D" w:rsidTr="00D57F3E">
        <w:tc>
          <w:tcPr>
            <w:tcW w:w="535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35</w:t>
            </w:r>
          </w:p>
        </w:tc>
        <w:tc>
          <w:tcPr>
            <w:tcW w:w="2408" w:type="dxa"/>
          </w:tcPr>
          <w:p w:rsidR="00C80360" w:rsidRPr="0066579D" w:rsidRDefault="00C80360" w:rsidP="0066579D">
            <w:pPr>
              <w:pStyle w:val="a6"/>
              <w:spacing w:after="100" w:afterAutospacing="1" w:line="276" w:lineRule="auto"/>
              <w:ind w:firstLine="0"/>
              <w:rPr>
                <w:rFonts w:eastAsia="Times New Roman"/>
                <w:color w:val="000000" w:themeColor="text1"/>
              </w:rPr>
            </w:pPr>
            <w:r w:rsidRPr="0066579D">
              <w:rPr>
                <w:rFonts w:eastAsia="Times New Roman"/>
                <w:color w:val="000000" w:themeColor="text1"/>
              </w:rPr>
              <w:t>Основные понятия курса.</w:t>
            </w:r>
          </w:p>
        </w:tc>
        <w:tc>
          <w:tcPr>
            <w:tcW w:w="426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1</w:t>
            </w:r>
          </w:p>
        </w:tc>
        <w:tc>
          <w:tcPr>
            <w:tcW w:w="2868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Сообщения учеников</w:t>
            </w:r>
          </w:p>
          <w:p w:rsidR="00C80360" w:rsidRPr="0066579D" w:rsidRDefault="00C80360" w:rsidP="0066579D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4313" w:type="dxa"/>
          </w:tcPr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i/>
                <w:color w:val="000000" w:themeColor="text1"/>
              </w:rPr>
              <w:t>предметные</w:t>
            </w:r>
            <w:r w:rsidRPr="0066579D">
              <w:rPr>
                <w:color w:val="000000" w:themeColor="text1"/>
              </w:rPr>
              <w:t xml:space="preserve">–систематизированные представления об основных понятиях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 xml:space="preserve">курса информатики, изученных в </w:t>
            </w:r>
            <w:r w:rsidR="00D81DD4" w:rsidRPr="0066579D">
              <w:rPr>
                <w:color w:val="000000" w:themeColor="text1"/>
              </w:rPr>
              <w:t xml:space="preserve">7 </w:t>
            </w:r>
            <w:r w:rsidRPr="0066579D">
              <w:rPr>
                <w:color w:val="000000" w:themeColor="text1"/>
              </w:rPr>
              <w:t xml:space="preserve">классе; 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66579D">
              <w:rPr>
                <w:i/>
                <w:color w:val="000000" w:themeColor="text1"/>
              </w:rPr>
              <w:t>метапредметные</w:t>
            </w:r>
            <w:proofErr w:type="spellEnd"/>
            <w:r w:rsidRPr="0066579D">
              <w:rPr>
                <w:color w:val="000000" w:themeColor="text1"/>
              </w:rPr>
              <w:t>–навыки эффектив</w:t>
            </w:r>
            <w:r w:rsidR="00D81DD4" w:rsidRPr="0066579D">
              <w:rPr>
                <w:color w:val="000000" w:themeColor="text1"/>
              </w:rPr>
              <w:t xml:space="preserve">ной работы с различными видами </w:t>
            </w:r>
            <w:r w:rsidRPr="0066579D">
              <w:rPr>
                <w:color w:val="000000" w:themeColor="text1"/>
              </w:rPr>
              <w:t>информации с помощью средств ИКТ</w:t>
            </w:r>
          </w:p>
          <w:p w:rsidR="00C80360" w:rsidRPr="0066579D" w:rsidRDefault="00C80360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л</w:t>
            </w:r>
            <w:r w:rsidRPr="0066579D">
              <w:rPr>
                <w:i/>
                <w:color w:val="000000" w:themeColor="text1"/>
              </w:rPr>
              <w:t>ичностные</w:t>
            </w:r>
            <w:r w:rsidRPr="0066579D">
              <w:rPr>
                <w:color w:val="000000" w:themeColor="text1"/>
              </w:rPr>
              <w:t>–понимание</w:t>
            </w:r>
            <w:r w:rsidR="00202A1D">
              <w:rPr>
                <w:color w:val="000000" w:themeColor="text1"/>
              </w:rPr>
              <w:t xml:space="preserve"> роли информатики и ИКТ в жизни </w:t>
            </w:r>
            <w:r w:rsidRPr="0066579D">
              <w:rPr>
                <w:color w:val="000000" w:themeColor="text1"/>
              </w:rPr>
              <w:t>современного человека.</w:t>
            </w:r>
          </w:p>
        </w:tc>
        <w:tc>
          <w:tcPr>
            <w:tcW w:w="649" w:type="dxa"/>
          </w:tcPr>
          <w:p w:rsidR="00C80360" w:rsidRPr="0066579D" w:rsidRDefault="00C80360" w:rsidP="0066579D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</w:tbl>
    <w:p w:rsidR="007F64A5" w:rsidRPr="0066579D" w:rsidRDefault="007F64A5" w:rsidP="0066579D">
      <w:pPr>
        <w:pStyle w:val="2"/>
        <w:spacing w:before="240" w:line="276" w:lineRule="auto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EE7C61" w:rsidRPr="00C819F0" w:rsidRDefault="00EE7C61" w:rsidP="0066579D">
      <w:pPr>
        <w:spacing w:line="276" w:lineRule="auto"/>
        <w:jc w:val="center"/>
        <w:rPr>
          <w:b/>
          <w:color w:val="000000" w:themeColor="text1"/>
        </w:rPr>
      </w:pPr>
      <w:r w:rsidRPr="00C819F0">
        <w:rPr>
          <w:b/>
          <w:color w:val="000000" w:themeColor="text1"/>
        </w:rPr>
        <w:t>Планирование учебного модуля «</w:t>
      </w:r>
      <w:r w:rsidRPr="00C819F0">
        <w:rPr>
          <w:rStyle w:val="c41"/>
          <w:b/>
          <w:color w:val="000000" w:themeColor="text1"/>
        </w:rPr>
        <w:t>Информационная мозаика»</w:t>
      </w:r>
    </w:p>
    <w:p w:rsidR="00EE7C61" w:rsidRPr="0066579D" w:rsidRDefault="00EE7C61" w:rsidP="0066579D">
      <w:pPr>
        <w:spacing w:line="276" w:lineRule="auto"/>
        <w:jc w:val="center"/>
        <w:rPr>
          <w:color w:val="000000" w:themeColor="text1"/>
        </w:rPr>
      </w:pPr>
    </w:p>
    <w:tbl>
      <w:tblPr>
        <w:tblStyle w:val="a5"/>
        <w:tblW w:w="10064" w:type="dxa"/>
        <w:tblInd w:w="392" w:type="dxa"/>
        <w:tblLook w:val="04A0"/>
      </w:tblPr>
      <w:tblGrid>
        <w:gridCol w:w="850"/>
        <w:gridCol w:w="8080"/>
        <w:gridCol w:w="142"/>
        <w:gridCol w:w="992"/>
      </w:tblGrid>
      <w:tr w:rsidR="0066579D" w:rsidRPr="0066579D" w:rsidTr="00C819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1" w:rsidRPr="0066579D" w:rsidRDefault="00EE7C61" w:rsidP="006657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6579D">
              <w:rPr>
                <w:color w:val="000000" w:themeColor="text1"/>
                <w:lang w:eastAsia="en-US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1" w:rsidRPr="0066579D" w:rsidRDefault="00EE7C61" w:rsidP="006657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6579D">
              <w:rPr>
                <w:color w:val="000000" w:themeColor="text1"/>
                <w:lang w:eastAsia="en-US"/>
              </w:rPr>
              <w:t>Название темы урока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61" w:rsidRPr="0066579D" w:rsidRDefault="00EE7C61" w:rsidP="006657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6579D">
              <w:rPr>
                <w:color w:val="000000" w:themeColor="text1"/>
                <w:lang w:eastAsia="en-US"/>
              </w:rPr>
              <w:t>Кол-во часов</w:t>
            </w:r>
          </w:p>
        </w:tc>
      </w:tr>
      <w:tr w:rsidR="0066579D" w:rsidRPr="0066579D" w:rsidTr="00C819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84" w:rsidRPr="0066579D" w:rsidRDefault="00153084" w:rsidP="006657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6579D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4" w:rsidRPr="0066579D" w:rsidRDefault="00153084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Информационные процессы. Обработка информации. Урок</w:t>
            </w:r>
            <w:r w:rsidR="00C819F0">
              <w:rPr>
                <w:color w:val="000000" w:themeColor="text1"/>
              </w:rPr>
              <w:t>-</w:t>
            </w:r>
            <w:r w:rsidRPr="0066579D">
              <w:rPr>
                <w:color w:val="000000" w:themeColor="text1"/>
              </w:rPr>
              <w:t>соревнования.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84" w:rsidRPr="0066579D" w:rsidRDefault="00153084" w:rsidP="006657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6579D">
              <w:rPr>
                <w:color w:val="000000" w:themeColor="text1"/>
                <w:lang w:eastAsia="en-US"/>
              </w:rPr>
              <w:t>1</w:t>
            </w:r>
          </w:p>
        </w:tc>
      </w:tr>
      <w:tr w:rsidR="0066579D" w:rsidRPr="0066579D" w:rsidTr="00C819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84" w:rsidRPr="0066579D" w:rsidRDefault="00153084" w:rsidP="006657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6579D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4" w:rsidRPr="0066579D" w:rsidRDefault="00153084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Всемирная паутина как информационное хранилище. Урок-практикум.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84" w:rsidRPr="0066579D" w:rsidRDefault="00153084" w:rsidP="006657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6579D">
              <w:rPr>
                <w:color w:val="000000" w:themeColor="text1"/>
                <w:lang w:eastAsia="en-US"/>
              </w:rPr>
              <w:t>1</w:t>
            </w:r>
          </w:p>
        </w:tc>
      </w:tr>
      <w:tr w:rsidR="0066579D" w:rsidRPr="0066579D" w:rsidTr="00C819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84" w:rsidRPr="0066579D" w:rsidRDefault="00153084" w:rsidP="006657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6579D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4" w:rsidRPr="0066579D" w:rsidRDefault="00153084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Единицы измерения информации. Урок-исследование.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84" w:rsidRPr="0066579D" w:rsidRDefault="00153084" w:rsidP="006657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6579D">
              <w:rPr>
                <w:color w:val="000000" w:themeColor="text1"/>
                <w:lang w:eastAsia="en-US"/>
              </w:rPr>
              <w:t>1</w:t>
            </w:r>
          </w:p>
        </w:tc>
      </w:tr>
      <w:tr w:rsidR="0066579D" w:rsidRPr="0066579D" w:rsidTr="00C819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84" w:rsidRPr="0066579D" w:rsidRDefault="00153084" w:rsidP="006657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6579D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4" w:rsidRPr="0066579D" w:rsidRDefault="00153084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Обобщение и систематизация основных понятий темы «Информация и информационные процессы». Урок-зачет.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84" w:rsidRPr="0066579D" w:rsidRDefault="00153084" w:rsidP="006657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6579D">
              <w:rPr>
                <w:color w:val="000000" w:themeColor="text1"/>
                <w:lang w:eastAsia="en-US"/>
              </w:rPr>
              <w:t>1</w:t>
            </w:r>
          </w:p>
        </w:tc>
      </w:tr>
      <w:tr w:rsidR="0066579D" w:rsidRPr="0066579D" w:rsidTr="00C819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84" w:rsidRPr="0066579D" w:rsidRDefault="00153084" w:rsidP="006657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6579D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4" w:rsidRPr="0066579D" w:rsidRDefault="00153084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Основные компоненты компьютера и их функции. Урок-викторина.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84" w:rsidRPr="0066579D" w:rsidRDefault="00153084" w:rsidP="006657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6579D">
              <w:rPr>
                <w:color w:val="000000" w:themeColor="text1"/>
                <w:lang w:eastAsia="en-US"/>
              </w:rPr>
              <w:t>1</w:t>
            </w:r>
          </w:p>
        </w:tc>
      </w:tr>
      <w:tr w:rsidR="0066579D" w:rsidRPr="0066579D" w:rsidTr="00C819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84" w:rsidRPr="0066579D" w:rsidRDefault="00153084" w:rsidP="006657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6579D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4" w:rsidRPr="0066579D" w:rsidRDefault="00153084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Обобщение и систематизация основных понятий темы «Компьютер как универсальное устройство для работы с информацией». Уроки-соревнования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84" w:rsidRPr="0066579D" w:rsidRDefault="00153084" w:rsidP="006657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6579D">
              <w:rPr>
                <w:color w:val="000000" w:themeColor="text1"/>
                <w:lang w:eastAsia="en-US"/>
              </w:rPr>
              <w:t>1</w:t>
            </w:r>
          </w:p>
        </w:tc>
      </w:tr>
      <w:tr w:rsidR="0066579D" w:rsidRPr="0066579D" w:rsidTr="00C819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84" w:rsidRPr="0066579D" w:rsidRDefault="00153084" w:rsidP="006657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6579D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4" w:rsidRPr="0066579D" w:rsidRDefault="00153084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Создание графических изображений Урок-практикум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84" w:rsidRPr="0066579D" w:rsidRDefault="00153084" w:rsidP="006657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6579D">
              <w:rPr>
                <w:color w:val="000000" w:themeColor="text1"/>
                <w:lang w:eastAsia="en-US"/>
              </w:rPr>
              <w:t>1</w:t>
            </w:r>
          </w:p>
        </w:tc>
      </w:tr>
      <w:tr w:rsidR="0066579D" w:rsidRPr="0066579D" w:rsidTr="00C819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84" w:rsidRPr="0066579D" w:rsidRDefault="00153084" w:rsidP="006657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6579D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4" w:rsidRPr="0066579D" w:rsidRDefault="00153084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Создание текстовых документов на компьютере. Урок-практикум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84" w:rsidRPr="0066579D" w:rsidRDefault="00153084" w:rsidP="006657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6579D">
              <w:rPr>
                <w:color w:val="000000" w:themeColor="text1"/>
                <w:lang w:eastAsia="en-US"/>
              </w:rPr>
              <w:t>1</w:t>
            </w:r>
          </w:p>
        </w:tc>
      </w:tr>
      <w:tr w:rsidR="0066579D" w:rsidRPr="0066579D" w:rsidTr="00C819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84" w:rsidRPr="0066579D" w:rsidRDefault="00153084" w:rsidP="006657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6579D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4" w:rsidRPr="0066579D" w:rsidRDefault="00153084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Визуализация информации в текстовых документах. Урок-деловая игра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84" w:rsidRPr="0066579D" w:rsidRDefault="00153084" w:rsidP="006657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6579D">
              <w:rPr>
                <w:color w:val="000000" w:themeColor="text1"/>
                <w:lang w:eastAsia="en-US"/>
              </w:rPr>
              <w:t>1</w:t>
            </w:r>
          </w:p>
        </w:tc>
      </w:tr>
      <w:tr w:rsidR="0066579D" w:rsidRPr="0066579D" w:rsidTr="00C819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84" w:rsidRPr="0066579D" w:rsidRDefault="00153084" w:rsidP="006657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6579D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4" w:rsidRPr="0066579D" w:rsidRDefault="00153084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Оформление реферата «История вычислительной техники» Урок-проект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84" w:rsidRPr="0066579D" w:rsidRDefault="00153084" w:rsidP="006657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6579D">
              <w:rPr>
                <w:color w:val="000000" w:themeColor="text1"/>
                <w:lang w:eastAsia="en-US"/>
              </w:rPr>
              <w:t>1</w:t>
            </w:r>
          </w:p>
        </w:tc>
      </w:tr>
      <w:tr w:rsidR="0066579D" w:rsidRPr="0066579D" w:rsidTr="00C819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84" w:rsidRPr="0066579D" w:rsidRDefault="00153084" w:rsidP="006657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6579D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4" w:rsidRPr="0066579D" w:rsidRDefault="00153084" w:rsidP="0066579D">
            <w:pPr>
              <w:spacing w:line="276" w:lineRule="auto"/>
              <w:rPr>
                <w:color w:val="000000" w:themeColor="text1"/>
              </w:rPr>
            </w:pPr>
            <w:r w:rsidRPr="0066579D">
              <w:rPr>
                <w:color w:val="000000" w:themeColor="text1"/>
              </w:rPr>
              <w:t>Создание мультимедийной презентации. Урок-проект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84" w:rsidRPr="0066579D" w:rsidRDefault="00153084" w:rsidP="006657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6579D">
              <w:rPr>
                <w:color w:val="000000" w:themeColor="text1"/>
                <w:lang w:eastAsia="en-US"/>
              </w:rPr>
              <w:t>1</w:t>
            </w:r>
          </w:p>
        </w:tc>
      </w:tr>
    </w:tbl>
    <w:p w:rsidR="0080400E" w:rsidRPr="0066579D" w:rsidRDefault="0080400E" w:rsidP="0066579D">
      <w:pPr>
        <w:pStyle w:val="2"/>
        <w:spacing w:line="276" w:lineRule="auto"/>
        <w:jc w:val="center"/>
        <w:rPr>
          <w:rFonts w:ascii="Times New Roman" w:hAnsi="Times New Roman" w:cs="Times New Roman"/>
          <w:i/>
          <w:color w:val="000000" w:themeColor="text1"/>
          <w:szCs w:val="28"/>
        </w:rPr>
      </w:pPr>
      <w:r w:rsidRPr="0066579D">
        <w:rPr>
          <w:rFonts w:ascii="Times New Roman" w:hAnsi="Times New Roman" w:cs="Times New Roman"/>
          <w:i/>
          <w:color w:val="000000" w:themeColor="text1"/>
          <w:szCs w:val="28"/>
        </w:rPr>
        <w:t>7. Описание учебно-методического и материально-технического обеспечения образовательного процесса</w:t>
      </w:r>
    </w:p>
    <w:p w:rsidR="0080400E" w:rsidRPr="0066579D" w:rsidRDefault="0080400E" w:rsidP="0066579D">
      <w:pPr>
        <w:pStyle w:val="5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66579D">
        <w:rPr>
          <w:rFonts w:ascii="Times New Roman" w:hAnsi="Times New Roman" w:cs="Times New Roman"/>
          <w:b/>
          <w:color w:val="000000" w:themeColor="text1"/>
        </w:rPr>
        <w:t>Учебно-методический комплекс</w:t>
      </w:r>
    </w:p>
    <w:p w:rsidR="0080400E" w:rsidRPr="0066579D" w:rsidRDefault="0080400E" w:rsidP="0066579D">
      <w:pPr>
        <w:spacing w:line="276" w:lineRule="auto"/>
        <w:rPr>
          <w:color w:val="000000" w:themeColor="text1"/>
        </w:rPr>
      </w:pPr>
    </w:p>
    <w:p w:rsidR="0080400E" w:rsidRPr="0066579D" w:rsidRDefault="0080400E" w:rsidP="0066579D">
      <w:pPr>
        <w:spacing w:line="276" w:lineRule="auto"/>
        <w:rPr>
          <w:color w:val="000000" w:themeColor="text1"/>
        </w:rPr>
      </w:pPr>
      <w:r w:rsidRPr="0066579D">
        <w:rPr>
          <w:color w:val="000000" w:themeColor="text1"/>
        </w:rPr>
        <w:t xml:space="preserve">1.   </w:t>
      </w:r>
      <w:proofErr w:type="spellStart"/>
      <w:r w:rsidRPr="0066579D">
        <w:rPr>
          <w:color w:val="000000" w:themeColor="text1"/>
        </w:rPr>
        <w:t>Босова</w:t>
      </w:r>
      <w:proofErr w:type="spellEnd"/>
      <w:r w:rsidRPr="0066579D">
        <w:rPr>
          <w:color w:val="000000" w:themeColor="text1"/>
        </w:rPr>
        <w:t xml:space="preserve">  Л.Л.,  </w:t>
      </w:r>
      <w:proofErr w:type="spellStart"/>
      <w:r w:rsidRPr="0066579D">
        <w:rPr>
          <w:color w:val="000000" w:themeColor="text1"/>
        </w:rPr>
        <w:t>Босова</w:t>
      </w:r>
      <w:proofErr w:type="spellEnd"/>
      <w:r w:rsidRPr="0066579D">
        <w:rPr>
          <w:color w:val="000000" w:themeColor="text1"/>
        </w:rPr>
        <w:t xml:space="preserve">  А.Ю.  Информатика:  Учебник  для  7  класса. –  М.:  БИНОМ. Лаборатория знаний, 2014. </w:t>
      </w:r>
    </w:p>
    <w:p w:rsidR="0080400E" w:rsidRPr="0066579D" w:rsidRDefault="0080400E" w:rsidP="0066579D">
      <w:pPr>
        <w:spacing w:line="276" w:lineRule="auto"/>
        <w:rPr>
          <w:color w:val="000000" w:themeColor="text1"/>
        </w:rPr>
      </w:pPr>
      <w:r w:rsidRPr="0066579D">
        <w:rPr>
          <w:color w:val="000000" w:themeColor="text1"/>
        </w:rPr>
        <w:t xml:space="preserve">2.  </w:t>
      </w:r>
      <w:proofErr w:type="spellStart"/>
      <w:r w:rsidRPr="0066579D">
        <w:rPr>
          <w:color w:val="000000" w:themeColor="text1"/>
        </w:rPr>
        <w:t>Босова</w:t>
      </w:r>
      <w:proofErr w:type="spellEnd"/>
      <w:r w:rsidRPr="0066579D">
        <w:rPr>
          <w:color w:val="000000" w:themeColor="text1"/>
        </w:rPr>
        <w:t xml:space="preserve"> Л.Л., </w:t>
      </w:r>
      <w:proofErr w:type="spellStart"/>
      <w:r w:rsidRPr="0066579D">
        <w:rPr>
          <w:color w:val="000000" w:themeColor="text1"/>
        </w:rPr>
        <w:t>Босова</w:t>
      </w:r>
      <w:proofErr w:type="spellEnd"/>
      <w:r w:rsidRPr="0066579D">
        <w:rPr>
          <w:color w:val="000000" w:themeColor="text1"/>
        </w:rPr>
        <w:t xml:space="preserve"> А.Б. Информатика: рабочая тетрадь для 7 класса. – М.: БИНОМ. Лаборатория знаний, 2014. </w:t>
      </w:r>
    </w:p>
    <w:p w:rsidR="0080400E" w:rsidRPr="0066579D" w:rsidRDefault="0080400E" w:rsidP="0066579D">
      <w:pPr>
        <w:spacing w:line="276" w:lineRule="auto"/>
        <w:rPr>
          <w:color w:val="000000" w:themeColor="text1"/>
        </w:rPr>
      </w:pPr>
      <w:r w:rsidRPr="0066579D">
        <w:rPr>
          <w:color w:val="000000" w:themeColor="text1"/>
        </w:rPr>
        <w:lastRenderedPageBreak/>
        <w:t xml:space="preserve">3. </w:t>
      </w:r>
      <w:proofErr w:type="spellStart"/>
      <w:r w:rsidRPr="0066579D">
        <w:rPr>
          <w:color w:val="000000" w:themeColor="text1"/>
        </w:rPr>
        <w:t>Босова</w:t>
      </w:r>
      <w:proofErr w:type="spellEnd"/>
      <w:r w:rsidRPr="0066579D">
        <w:rPr>
          <w:color w:val="000000" w:themeColor="text1"/>
        </w:rPr>
        <w:t xml:space="preserve"> Л.Л., </w:t>
      </w:r>
      <w:proofErr w:type="spellStart"/>
      <w:r w:rsidRPr="0066579D">
        <w:rPr>
          <w:color w:val="000000" w:themeColor="text1"/>
        </w:rPr>
        <w:t>Босова</w:t>
      </w:r>
      <w:proofErr w:type="spellEnd"/>
      <w:r w:rsidRPr="0066579D">
        <w:rPr>
          <w:color w:val="000000" w:themeColor="text1"/>
        </w:rPr>
        <w:t xml:space="preserve"> А.Ю. Информатика. 5–6 классы: методическое пособие. – М.: БИНОМ. Лаборатория знаний, 20013. </w:t>
      </w:r>
    </w:p>
    <w:p w:rsidR="0080400E" w:rsidRPr="0066579D" w:rsidRDefault="0080400E" w:rsidP="0066579D">
      <w:pPr>
        <w:spacing w:line="276" w:lineRule="auto"/>
        <w:rPr>
          <w:color w:val="000000" w:themeColor="text1"/>
        </w:rPr>
      </w:pPr>
      <w:r w:rsidRPr="0066579D">
        <w:rPr>
          <w:color w:val="000000" w:themeColor="text1"/>
        </w:rPr>
        <w:t xml:space="preserve">4.  </w:t>
      </w:r>
      <w:proofErr w:type="spellStart"/>
      <w:r w:rsidRPr="0066579D">
        <w:rPr>
          <w:color w:val="000000" w:themeColor="text1"/>
        </w:rPr>
        <w:t>Босова</w:t>
      </w:r>
      <w:proofErr w:type="spellEnd"/>
      <w:r w:rsidRPr="0066579D">
        <w:rPr>
          <w:color w:val="000000" w:themeColor="text1"/>
        </w:rPr>
        <w:t xml:space="preserve"> Л.Л., </w:t>
      </w:r>
      <w:proofErr w:type="spellStart"/>
      <w:r w:rsidRPr="0066579D">
        <w:rPr>
          <w:color w:val="000000" w:themeColor="text1"/>
        </w:rPr>
        <w:t>Босова</w:t>
      </w:r>
      <w:proofErr w:type="spellEnd"/>
      <w:r w:rsidRPr="0066579D">
        <w:rPr>
          <w:color w:val="000000" w:themeColor="text1"/>
        </w:rPr>
        <w:t xml:space="preserve"> А.Ю. Электронное приложение к учебнику  «Информатика.  7 класс» </w:t>
      </w:r>
    </w:p>
    <w:p w:rsidR="0080400E" w:rsidRPr="0066579D" w:rsidRDefault="0080400E" w:rsidP="0066579D">
      <w:pPr>
        <w:spacing w:line="276" w:lineRule="auto"/>
        <w:rPr>
          <w:color w:val="000000" w:themeColor="text1"/>
        </w:rPr>
      </w:pPr>
      <w:r w:rsidRPr="0066579D">
        <w:rPr>
          <w:color w:val="000000" w:themeColor="text1"/>
        </w:rPr>
        <w:t xml:space="preserve">5.  Материалы авторской мастерской </w:t>
      </w:r>
      <w:proofErr w:type="spellStart"/>
      <w:r w:rsidRPr="0066579D">
        <w:rPr>
          <w:color w:val="000000" w:themeColor="text1"/>
        </w:rPr>
        <w:t>Босовой</w:t>
      </w:r>
      <w:proofErr w:type="spellEnd"/>
      <w:r w:rsidRPr="0066579D">
        <w:rPr>
          <w:color w:val="000000" w:themeColor="text1"/>
        </w:rPr>
        <w:t xml:space="preserve"> Л.Л. (metodist.lbz.ru/)</w:t>
      </w:r>
    </w:p>
    <w:p w:rsidR="0080400E" w:rsidRPr="0066579D" w:rsidRDefault="0080400E" w:rsidP="0066579D">
      <w:pPr>
        <w:shd w:val="clear" w:color="auto" w:fill="FFFFFF"/>
        <w:spacing w:before="60" w:after="60" w:line="276" w:lineRule="auto"/>
        <w:ind w:right="14"/>
        <w:jc w:val="center"/>
        <w:rPr>
          <w:i/>
          <w:color w:val="000000" w:themeColor="text1"/>
        </w:rPr>
      </w:pPr>
    </w:p>
    <w:p w:rsidR="0080400E" w:rsidRPr="0066579D" w:rsidRDefault="0080400E" w:rsidP="0066579D">
      <w:pPr>
        <w:shd w:val="clear" w:color="auto" w:fill="FFFFFF"/>
        <w:spacing w:before="60" w:after="60" w:line="276" w:lineRule="auto"/>
        <w:ind w:right="14"/>
        <w:jc w:val="center"/>
        <w:rPr>
          <w:b/>
          <w:color w:val="000000" w:themeColor="text1"/>
        </w:rPr>
      </w:pPr>
      <w:r w:rsidRPr="0066579D">
        <w:rPr>
          <w:b/>
          <w:color w:val="000000" w:themeColor="text1"/>
        </w:rPr>
        <w:t>Электронные образовательные ресурсы</w:t>
      </w:r>
    </w:p>
    <w:p w:rsidR="0080400E" w:rsidRPr="0066579D" w:rsidRDefault="0080400E" w:rsidP="0066579D">
      <w:pPr>
        <w:pStyle w:val="a3"/>
        <w:numPr>
          <w:ilvl w:val="0"/>
          <w:numId w:val="17"/>
        </w:numPr>
        <w:shd w:val="clear" w:color="auto" w:fill="FFFFFF"/>
        <w:spacing w:before="60" w:after="60" w:line="276" w:lineRule="auto"/>
        <w:ind w:right="14"/>
        <w:jc w:val="both"/>
        <w:rPr>
          <w:color w:val="000000" w:themeColor="text1"/>
        </w:rPr>
      </w:pPr>
      <w:r w:rsidRPr="0066579D">
        <w:rPr>
          <w:color w:val="000000" w:themeColor="text1"/>
          <w:lang w:val="en-US"/>
        </w:rPr>
        <w:t>http</w:t>
      </w:r>
      <w:r w:rsidRPr="0066579D">
        <w:rPr>
          <w:color w:val="000000" w:themeColor="text1"/>
        </w:rPr>
        <w:t>://</w:t>
      </w:r>
      <w:proofErr w:type="spellStart"/>
      <w:r w:rsidRPr="0066579D">
        <w:rPr>
          <w:color w:val="000000" w:themeColor="text1"/>
          <w:lang w:val="en-US"/>
        </w:rPr>
        <w:t>metodist</w:t>
      </w:r>
      <w:proofErr w:type="spellEnd"/>
      <w:r w:rsidRPr="0066579D">
        <w:rPr>
          <w:color w:val="000000" w:themeColor="text1"/>
        </w:rPr>
        <w:t>.</w:t>
      </w:r>
      <w:proofErr w:type="spellStart"/>
      <w:r w:rsidRPr="0066579D">
        <w:rPr>
          <w:color w:val="000000" w:themeColor="text1"/>
          <w:lang w:val="en-US"/>
        </w:rPr>
        <w:t>lbz</w:t>
      </w:r>
      <w:proofErr w:type="spellEnd"/>
      <w:r w:rsidRPr="0066579D">
        <w:rPr>
          <w:color w:val="000000" w:themeColor="text1"/>
        </w:rPr>
        <w:t>.</w:t>
      </w:r>
      <w:proofErr w:type="spellStart"/>
      <w:r w:rsidRPr="0066579D">
        <w:rPr>
          <w:color w:val="000000" w:themeColor="text1"/>
          <w:lang w:val="en-US"/>
        </w:rPr>
        <w:t>ru</w:t>
      </w:r>
      <w:proofErr w:type="spellEnd"/>
      <w:r w:rsidRPr="0066579D">
        <w:rPr>
          <w:color w:val="000000" w:themeColor="text1"/>
        </w:rPr>
        <w:t>/</w:t>
      </w:r>
      <w:r w:rsidRPr="0066579D">
        <w:rPr>
          <w:color w:val="000000" w:themeColor="text1"/>
          <w:lang w:val="en-US"/>
        </w:rPr>
        <w:t>authors</w:t>
      </w:r>
      <w:r w:rsidRPr="0066579D">
        <w:rPr>
          <w:color w:val="000000" w:themeColor="text1"/>
        </w:rPr>
        <w:t>/</w:t>
      </w:r>
      <w:proofErr w:type="spellStart"/>
      <w:r w:rsidRPr="0066579D">
        <w:rPr>
          <w:color w:val="000000" w:themeColor="text1"/>
          <w:lang w:val="en-US"/>
        </w:rPr>
        <w:t>informatika</w:t>
      </w:r>
      <w:proofErr w:type="spellEnd"/>
      <w:r w:rsidRPr="0066579D">
        <w:rPr>
          <w:color w:val="000000" w:themeColor="text1"/>
        </w:rPr>
        <w:t xml:space="preserve">/3/- материалы авторской мастерской </w:t>
      </w:r>
      <w:proofErr w:type="spellStart"/>
      <w:r w:rsidRPr="0066579D">
        <w:rPr>
          <w:color w:val="000000" w:themeColor="text1"/>
        </w:rPr>
        <w:t>Босовой</w:t>
      </w:r>
      <w:proofErr w:type="spellEnd"/>
      <w:r w:rsidRPr="0066579D">
        <w:rPr>
          <w:color w:val="000000" w:themeColor="text1"/>
        </w:rPr>
        <w:t xml:space="preserve"> Л.Л.;</w:t>
      </w:r>
    </w:p>
    <w:p w:rsidR="0080400E" w:rsidRPr="0066579D" w:rsidRDefault="0080400E" w:rsidP="0066579D">
      <w:pPr>
        <w:pStyle w:val="a3"/>
        <w:numPr>
          <w:ilvl w:val="0"/>
          <w:numId w:val="17"/>
        </w:numPr>
        <w:shd w:val="clear" w:color="auto" w:fill="FFFFFF"/>
        <w:spacing w:before="60" w:after="60" w:line="276" w:lineRule="auto"/>
        <w:ind w:right="14"/>
        <w:jc w:val="both"/>
        <w:rPr>
          <w:color w:val="000000" w:themeColor="text1"/>
        </w:rPr>
      </w:pPr>
      <w:r w:rsidRPr="0066579D">
        <w:rPr>
          <w:color w:val="000000" w:themeColor="text1"/>
          <w:lang w:val="en-US"/>
        </w:rPr>
        <w:t>http</w:t>
      </w:r>
      <w:r w:rsidRPr="0066579D">
        <w:rPr>
          <w:color w:val="000000" w:themeColor="text1"/>
        </w:rPr>
        <w:t>://</w:t>
      </w:r>
      <w:r w:rsidRPr="0066579D">
        <w:rPr>
          <w:color w:val="000000" w:themeColor="text1"/>
          <w:lang w:val="en-US"/>
        </w:rPr>
        <w:t>www</w:t>
      </w:r>
      <w:r w:rsidRPr="0066579D">
        <w:rPr>
          <w:color w:val="000000" w:themeColor="text1"/>
        </w:rPr>
        <w:t xml:space="preserve">. </w:t>
      </w:r>
      <w:proofErr w:type="spellStart"/>
      <w:r w:rsidRPr="0066579D">
        <w:rPr>
          <w:color w:val="000000" w:themeColor="text1"/>
          <w:lang w:val="en-US"/>
        </w:rPr>
        <w:t>lbz</w:t>
      </w:r>
      <w:proofErr w:type="spellEnd"/>
      <w:r w:rsidRPr="0066579D">
        <w:rPr>
          <w:color w:val="000000" w:themeColor="text1"/>
        </w:rPr>
        <w:t>.</w:t>
      </w:r>
      <w:proofErr w:type="spellStart"/>
      <w:r w:rsidRPr="0066579D">
        <w:rPr>
          <w:color w:val="000000" w:themeColor="text1"/>
          <w:lang w:val="en-US"/>
        </w:rPr>
        <w:t>ru</w:t>
      </w:r>
      <w:proofErr w:type="spellEnd"/>
      <w:r w:rsidRPr="0066579D">
        <w:rPr>
          <w:color w:val="000000" w:themeColor="text1"/>
        </w:rPr>
        <w:t>/</w:t>
      </w:r>
      <w:r w:rsidRPr="0066579D">
        <w:rPr>
          <w:color w:val="000000" w:themeColor="text1"/>
          <w:lang w:val="en-US"/>
        </w:rPr>
        <w:t>files</w:t>
      </w:r>
      <w:r w:rsidRPr="0066579D">
        <w:rPr>
          <w:color w:val="000000" w:themeColor="text1"/>
        </w:rPr>
        <w:t>/5814/- набор ЦОР для работы с учащимися 5-7 классов;</w:t>
      </w:r>
    </w:p>
    <w:p w:rsidR="0080400E" w:rsidRPr="0066579D" w:rsidRDefault="0080400E" w:rsidP="0066579D">
      <w:pPr>
        <w:pStyle w:val="a3"/>
        <w:numPr>
          <w:ilvl w:val="0"/>
          <w:numId w:val="17"/>
        </w:numPr>
        <w:shd w:val="clear" w:color="auto" w:fill="FFFFFF"/>
        <w:spacing w:before="60" w:after="60" w:line="276" w:lineRule="auto"/>
        <w:ind w:right="14"/>
        <w:jc w:val="both"/>
        <w:rPr>
          <w:color w:val="000000" w:themeColor="text1"/>
        </w:rPr>
      </w:pPr>
      <w:r w:rsidRPr="0066579D">
        <w:rPr>
          <w:color w:val="000000" w:themeColor="text1"/>
          <w:lang w:val="en-US"/>
        </w:rPr>
        <w:t>http</w:t>
      </w:r>
      <w:r w:rsidRPr="0066579D">
        <w:rPr>
          <w:color w:val="000000" w:themeColor="text1"/>
        </w:rPr>
        <w:t>://</w:t>
      </w:r>
      <w:proofErr w:type="spellStart"/>
      <w:r w:rsidRPr="0066579D">
        <w:rPr>
          <w:color w:val="000000" w:themeColor="text1"/>
          <w:lang w:val="en-US"/>
        </w:rPr>
        <w:t>scool</w:t>
      </w:r>
      <w:proofErr w:type="spellEnd"/>
      <w:r w:rsidRPr="0066579D">
        <w:rPr>
          <w:color w:val="000000" w:themeColor="text1"/>
        </w:rPr>
        <w:t>-</w:t>
      </w:r>
      <w:r w:rsidRPr="0066579D">
        <w:rPr>
          <w:color w:val="000000" w:themeColor="text1"/>
          <w:lang w:val="en-US"/>
        </w:rPr>
        <w:t>collection</w:t>
      </w:r>
      <w:r w:rsidRPr="0066579D">
        <w:rPr>
          <w:color w:val="000000" w:themeColor="text1"/>
        </w:rPr>
        <w:t>.</w:t>
      </w:r>
      <w:proofErr w:type="spellStart"/>
      <w:r w:rsidRPr="0066579D">
        <w:rPr>
          <w:color w:val="000000" w:themeColor="text1"/>
          <w:lang w:val="en-US"/>
        </w:rPr>
        <w:t>edu</w:t>
      </w:r>
      <w:proofErr w:type="spellEnd"/>
      <w:r w:rsidRPr="0066579D">
        <w:rPr>
          <w:color w:val="000000" w:themeColor="text1"/>
        </w:rPr>
        <w:t>.</w:t>
      </w:r>
      <w:proofErr w:type="spellStart"/>
      <w:r w:rsidRPr="0066579D">
        <w:rPr>
          <w:color w:val="000000" w:themeColor="text1"/>
          <w:lang w:val="en-US"/>
        </w:rPr>
        <w:t>ru</w:t>
      </w:r>
      <w:proofErr w:type="spellEnd"/>
      <w:r w:rsidRPr="0066579D">
        <w:rPr>
          <w:color w:val="000000" w:themeColor="text1"/>
        </w:rPr>
        <w:t>- Единая коллекция цифровых образовательных ресурсов;</w:t>
      </w:r>
    </w:p>
    <w:p w:rsidR="0080400E" w:rsidRPr="0066579D" w:rsidRDefault="0080400E" w:rsidP="0066579D">
      <w:pPr>
        <w:pStyle w:val="a3"/>
        <w:numPr>
          <w:ilvl w:val="0"/>
          <w:numId w:val="17"/>
        </w:numPr>
        <w:shd w:val="clear" w:color="auto" w:fill="FFFFFF"/>
        <w:spacing w:before="60" w:after="60" w:line="276" w:lineRule="auto"/>
        <w:ind w:right="14"/>
        <w:jc w:val="both"/>
        <w:rPr>
          <w:color w:val="000000" w:themeColor="text1"/>
        </w:rPr>
      </w:pPr>
      <w:r w:rsidRPr="0066579D">
        <w:rPr>
          <w:color w:val="000000" w:themeColor="text1"/>
          <w:lang w:val="en-US"/>
        </w:rPr>
        <w:t>http</w:t>
      </w:r>
      <w:r w:rsidRPr="0066579D">
        <w:rPr>
          <w:color w:val="000000" w:themeColor="text1"/>
        </w:rPr>
        <w:t>://</w:t>
      </w:r>
      <w:proofErr w:type="spellStart"/>
      <w:r w:rsidRPr="0066579D">
        <w:rPr>
          <w:color w:val="000000" w:themeColor="text1"/>
          <w:lang w:val="en-US"/>
        </w:rPr>
        <w:t>fcior</w:t>
      </w:r>
      <w:proofErr w:type="spellEnd"/>
      <w:r w:rsidRPr="0066579D">
        <w:rPr>
          <w:color w:val="000000" w:themeColor="text1"/>
        </w:rPr>
        <w:t>.</w:t>
      </w:r>
      <w:proofErr w:type="spellStart"/>
      <w:r w:rsidRPr="0066579D">
        <w:rPr>
          <w:color w:val="000000" w:themeColor="text1"/>
          <w:lang w:val="en-US"/>
        </w:rPr>
        <w:t>edu</w:t>
      </w:r>
      <w:proofErr w:type="spellEnd"/>
      <w:r w:rsidRPr="0066579D">
        <w:rPr>
          <w:color w:val="000000" w:themeColor="text1"/>
        </w:rPr>
        <w:t>.</w:t>
      </w:r>
      <w:proofErr w:type="spellStart"/>
      <w:r w:rsidRPr="0066579D">
        <w:rPr>
          <w:color w:val="000000" w:themeColor="text1"/>
          <w:lang w:val="en-US"/>
        </w:rPr>
        <w:t>ru</w:t>
      </w:r>
      <w:proofErr w:type="spellEnd"/>
      <w:r w:rsidRPr="0066579D">
        <w:rPr>
          <w:color w:val="000000" w:themeColor="text1"/>
        </w:rPr>
        <w:t>- Федеральный центр информационно-образовательных ресурсов.</w:t>
      </w:r>
    </w:p>
    <w:p w:rsidR="0080400E" w:rsidRPr="0066579D" w:rsidRDefault="0080400E" w:rsidP="0066579D">
      <w:pPr>
        <w:shd w:val="clear" w:color="auto" w:fill="FFFFFF"/>
        <w:spacing w:before="60" w:after="60" w:line="276" w:lineRule="auto"/>
        <w:ind w:right="14"/>
        <w:jc w:val="center"/>
        <w:rPr>
          <w:color w:val="000000" w:themeColor="text1"/>
        </w:rPr>
      </w:pPr>
    </w:p>
    <w:p w:rsidR="0080400E" w:rsidRPr="0066579D" w:rsidRDefault="0080400E" w:rsidP="0066579D">
      <w:pPr>
        <w:shd w:val="clear" w:color="auto" w:fill="FFFFFF"/>
        <w:spacing w:before="60" w:after="60" w:line="276" w:lineRule="auto"/>
        <w:ind w:right="14"/>
        <w:jc w:val="center"/>
        <w:rPr>
          <w:b/>
          <w:color w:val="000000" w:themeColor="text1"/>
        </w:rPr>
      </w:pPr>
      <w:r w:rsidRPr="0066579D">
        <w:rPr>
          <w:b/>
          <w:color w:val="000000" w:themeColor="text1"/>
        </w:rPr>
        <w:t>Аппаратное и программное обеспечение</w:t>
      </w:r>
    </w:p>
    <w:p w:rsidR="0080400E" w:rsidRPr="0066579D" w:rsidRDefault="0080400E" w:rsidP="0066579D">
      <w:pPr>
        <w:shd w:val="clear" w:color="auto" w:fill="FFFFFF"/>
        <w:spacing w:before="60" w:after="60" w:line="276" w:lineRule="auto"/>
        <w:ind w:right="14"/>
        <w:jc w:val="both"/>
        <w:rPr>
          <w:color w:val="000000" w:themeColor="text1"/>
        </w:rPr>
      </w:pPr>
      <w:r w:rsidRPr="0066579D">
        <w:rPr>
          <w:color w:val="000000" w:themeColor="text1"/>
        </w:rPr>
        <w:tab/>
        <w:t>Оборудование рабочего места для преподавателя:персональный компьютер или ноутбук, мультимедийный проектор, проекционный экран, акустическая система, сканер, принтер, микрофон, интерактивная доска. В соответствии с санитарно - гигиеническими требованиями компьютерный классы оснащены рабочими местами учащихся. Состав рабочего места: персональный компьютер или ноутбук, гарнитура.</w:t>
      </w:r>
    </w:p>
    <w:p w:rsidR="0080400E" w:rsidRPr="0066579D" w:rsidRDefault="0080400E" w:rsidP="0066579D">
      <w:pPr>
        <w:shd w:val="clear" w:color="auto" w:fill="FFFFFF"/>
        <w:spacing w:before="60" w:after="60" w:line="276" w:lineRule="auto"/>
        <w:ind w:right="14"/>
        <w:jc w:val="both"/>
        <w:rPr>
          <w:color w:val="000000" w:themeColor="text1"/>
        </w:rPr>
      </w:pPr>
      <w:r w:rsidRPr="0066579D">
        <w:rPr>
          <w:color w:val="000000" w:themeColor="text1"/>
        </w:rPr>
        <w:tab/>
        <w:t>Все компьютеры оснащены программным обеспечением, позволяющим выполнить учебный план:</w:t>
      </w:r>
    </w:p>
    <w:p w:rsidR="0080400E" w:rsidRPr="0066579D" w:rsidRDefault="0080400E" w:rsidP="0066579D">
      <w:pPr>
        <w:pStyle w:val="a3"/>
        <w:numPr>
          <w:ilvl w:val="0"/>
          <w:numId w:val="18"/>
        </w:numPr>
        <w:shd w:val="clear" w:color="auto" w:fill="FFFFFF"/>
        <w:spacing w:before="60" w:after="60" w:line="276" w:lineRule="auto"/>
        <w:ind w:right="14"/>
        <w:jc w:val="both"/>
        <w:rPr>
          <w:color w:val="000000" w:themeColor="text1"/>
        </w:rPr>
      </w:pPr>
      <w:r w:rsidRPr="0066579D">
        <w:rPr>
          <w:color w:val="000000" w:themeColor="text1"/>
        </w:rPr>
        <w:t>Операционная система (</w:t>
      </w:r>
      <w:r w:rsidRPr="0066579D">
        <w:rPr>
          <w:color w:val="000000" w:themeColor="text1"/>
          <w:lang w:val="en-US"/>
        </w:rPr>
        <w:t>Windows)</w:t>
      </w:r>
      <w:r w:rsidRPr="0066579D">
        <w:rPr>
          <w:color w:val="000000" w:themeColor="text1"/>
        </w:rPr>
        <w:t>.</w:t>
      </w:r>
    </w:p>
    <w:p w:rsidR="0080400E" w:rsidRPr="0066579D" w:rsidRDefault="0080400E" w:rsidP="0066579D">
      <w:pPr>
        <w:pStyle w:val="a3"/>
        <w:numPr>
          <w:ilvl w:val="0"/>
          <w:numId w:val="18"/>
        </w:numPr>
        <w:shd w:val="clear" w:color="auto" w:fill="FFFFFF"/>
        <w:spacing w:before="60" w:after="60" w:line="276" w:lineRule="auto"/>
        <w:ind w:right="14"/>
        <w:jc w:val="both"/>
        <w:rPr>
          <w:color w:val="000000" w:themeColor="text1"/>
        </w:rPr>
      </w:pPr>
      <w:r w:rsidRPr="0066579D">
        <w:rPr>
          <w:color w:val="000000" w:themeColor="text1"/>
        </w:rPr>
        <w:t>Пакет офисных приложений, содержащий текстовый, табличный редакторы, редактор для создания мультимедийных презентаций (</w:t>
      </w:r>
      <w:r w:rsidRPr="0066579D">
        <w:rPr>
          <w:color w:val="000000" w:themeColor="text1"/>
          <w:lang w:val="en-US"/>
        </w:rPr>
        <w:t>MSOffice</w:t>
      </w:r>
      <w:r w:rsidRPr="0066579D">
        <w:rPr>
          <w:color w:val="000000" w:themeColor="text1"/>
        </w:rPr>
        <w:t>)</w:t>
      </w:r>
    </w:p>
    <w:p w:rsidR="00EE7C61" w:rsidRPr="0066579D" w:rsidRDefault="00EE7C61" w:rsidP="0066579D">
      <w:pPr>
        <w:pStyle w:val="2"/>
        <w:spacing w:line="276" w:lineRule="auto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</w:p>
    <w:p w:rsidR="00EE7C61" w:rsidRPr="0066579D" w:rsidRDefault="00EE7C61" w:rsidP="0066579D">
      <w:pPr>
        <w:spacing w:line="276" w:lineRule="auto"/>
        <w:rPr>
          <w:color w:val="000000" w:themeColor="text1"/>
        </w:rPr>
      </w:pPr>
    </w:p>
    <w:sectPr w:rsidR="00EE7C61" w:rsidRPr="0066579D" w:rsidSect="0021379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6F58"/>
    <w:multiLevelType w:val="multilevel"/>
    <w:tmpl w:val="A15E0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562FEB"/>
    <w:multiLevelType w:val="multilevel"/>
    <w:tmpl w:val="1E249F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5B07D1"/>
    <w:multiLevelType w:val="multilevel"/>
    <w:tmpl w:val="2D6E3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2E64A4"/>
    <w:multiLevelType w:val="hybridMultilevel"/>
    <w:tmpl w:val="5314B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F7799"/>
    <w:multiLevelType w:val="hybridMultilevel"/>
    <w:tmpl w:val="117E8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E366A"/>
    <w:multiLevelType w:val="multilevel"/>
    <w:tmpl w:val="6212A0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AB02AB"/>
    <w:multiLevelType w:val="hybridMultilevel"/>
    <w:tmpl w:val="237CA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8470AF"/>
    <w:multiLevelType w:val="multilevel"/>
    <w:tmpl w:val="B26691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922011"/>
    <w:multiLevelType w:val="multilevel"/>
    <w:tmpl w:val="B26691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0535991"/>
    <w:multiLevelType w:val="hybridMultilevel"/>
    <w:tmpl w:val="D13A4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E266A"/>
    <w:multiLevelType w:val="multilevel"/>
    <w:tmpl w:val="B26691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0607E1"/>
    <w:multiLevelType w:val="multilevel"/>
    <w:tmpl w:val="ED904A0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6C7F36"/>
    <w:multiLevelType w:val="multilevel"/>
    <w:tmpl w:val="0D6C42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7D976BCE"/>
    <w:multiLevelType w:val="multilevel"/>
    <w:tmpl w:val="219230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4"/>
  </w:num>
  <w:num w:numId="5">
    <w:abstractNumId w:val="15"/>
  </w:num>
  <w:num w:numId="6">
    <w:abstractNumId w:val="10"/>
  </w:num>
  <w:num w:numId="7">
    <w:abstractNumId w:val="1"/>
  </w:num>
  <w:num w:numId="8">
    <w:abstractNumId w:val="12"/>
  </w:num>
  <w:num w:numId="9">
    <w:abstractNumId w:val="0"/>
  </w:num>
  <w:num w:numId="10">
    <w:abstractNumId w:val="16"/>
  </w:num>
  <w:num w:numId="11">
    <w:abstractNumId w:val="2"/>
  </w:num>
  <w:num w:numId="12">
    <w:abstractNumId w:val="8"/>
  </w:num>
  <w:num w:numId="13">
    <w:abstractNumId w:val="5"/>
  </w:num>
  <w:num w:numId="14">
    <w:abstractNumId w:val="7"/>
  </w:num>
  <w:num w:numId="15">
    <w:abstractNumId w:val="13"/>
  </w:num>
  <w:num w:numId="16">
    <w:abstractNumId w:val="14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4923"/>
    <w:rsid w:val="00014F87"/>
    <w:rsid w:val="00061B29"/>
    <w:rsid w:val="000621C0"/>
    <w:rsid w:val="000D157D"/>
    <w:rsid w:val="000D3CA7"/>
    <w:rsid w:val="00153084"/>
    <w:rsid w:val="00160A04"/>
    <w:rsid w:val="00164393"/>
    <w:rsid w:val="001B7732"/>
    <w:rsid w:val="00202A1D"/>
    <w:rsid w:val="0021379E"/>
    <w:rsid w:val="00231BA5"/>
    <w:rsid w:val="00246AC6"/>
    <w:rsid w:val="00271F90"/>
    <w:rsid w:val="002905F3"/>
    <w:rsid w:val="002F2656"/>
    <w:rsid w:val="00301F3C"/>
    <w:rsid w:val="0030508B"/>
    <w:rsid w:val="00315C2F"/>
    <w:rsid w:val="0032145B"/>
    <w:rsid w:val="003363F9"/>
    <w:rsid w:val="003376E2"/>
    <w:rsid w:val="00365C33"/>
    <w:rsid w:val="003A3FEA"/>
    <w:rsid w:val="003B4D98"/>
    <w:rsid w:val="003F0125"/>
    <w:rsid w:val="003F2900"/>
    <w:rsid w:val="004267DB"/>
    <w:rsid w:val="0048293C"/>
    <w:rsid w:val="004834D2"/>
    <w:rsid w:val="00486049"/>
    <w:rsid w:val="004871AB"/>
    <w:rsid w:val="004A6703"/>
    <w:rsid w:val="004C275C"/>
    <w:rsid w:val="004E67B2"/>
    <w:rsid w:val="005059F8"/>
    <w:rsid w:val="005302D6"/>
    <w:rsid w:val="005804A5"/>
    <w:rsid w:val="00597090"/>
    <w:rsid w:val="005D2B76"/>
    <w:rsid w:val="005D31AF"/>
    <w:rsid w:val="005D39F7"/>
    <w:rsid w:val="00657DA0"/>
    <w:rsid w:val="0066579D"/>
    <w:rsid w:val="00682AE8"/>
    <w:rsid w:val="006A4F76"/>
    <w:rsid w:val="00724F1F"/>
    <w:rsid w:val="00762C8C"/>
    <w:rsid w:val="007A195D"/>
    <w:rsid w:val="007F64A5"/>
    <w:rsid w:val="0080400E"/>
    <w:rsid w:val="008318E5"/>
    <w:rsid w:val="0084194D"/>
    <w:rsid w:val="0084219C"/>
    <w:rsid w:val="00850963"/>
    <w:rsid w:val="008641FF"/>
    <w:rsid w:val="008D5828"/>
    <w:rsid w:val="008E0B64"/>
    <w:rsid w:val="008E2457"/>
    <w:rsid w:val="00905E7D"/>
    <w:rsid w:val="009068B5"/>
    <w:rsid w:val="009175DD"/>
    <w:rsid w:val="00940050"/>
    <w:rsid w:val="009C4923"/>
    <w:rsid w:val="00A536C3"/>
    <w:rsid w:val="00A55735"/>
    <w:rsid w:val="00AC4903"/>
    <w:rsid w:val="00AD3049"/>
    <w:rsid w:val="00AD4A02"/>
    <w:rsid w:val="00B01EE3"/>
    <w:rsid w:val="00BD1939"/>
    <w:rsid w:val="00C03FAD"/>
    <w:rsid w:val="00C23D72"/>
    <w:rsid w:val="00C7164C"/>
    <w:rsid w:val="00C76404"/>
    <w:rsid w:val="00C80360"/>
    <w:rsid w:val="00C819F0"/>
    <w:rsid w:val="00C87F6A"/>
    <w:rsid w:val="00CC55E7"/>
    <w:rsid w:val="00CD5C75"/>
    <w:rsid w:val="00D12087"/>
    <w:rsid w:val="00D15E75"/>
    <w:rsid w:val="00D22461"/>
    <w:rsid w:val="00D57F3E"/>
    <w:rsid w:val="00D81DD4"/>
    <w:rsid w:val="00DC0733"/>
    <w:rsid w:val="00DF4D3D"/>
    <w:rsid w:val="00E5127B"/>
    <w:rsid w:val="00E51A44"/>
    <w:rsid w:val="00E541D5"/>
    <w:rsid w:val="00E55028"/>
    <w:rsid w:val="00EE7C61"/>
    <w:rsid w:val="00EF5249"/>
    <w:rsid w:val="00F07E09"/>
    <w:rsid w:val="00F20B76"/>
    <w:rsid w:val="00F33FF2"/>
    <w:rsid w:val="00F57E09"/>
    <w:rsid w:val="00FA432B"/>
    <w:rsid w:val="00FB115F"/>
    <w:rsid w:val="00FE0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21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621C0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0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qFormat/>
    <w:rsid w:val="004A6703"/>
    <w:pPr>
      <w:ind w:left="720"/>
      <w:contextualSpacing/>
    </w:pPr>
  </w:style>
  <w:style w:type="paragraph" w:styleId="a3">
    <w:name w:val="List Paragraph"/>
    <w:basedOn w:val="a"/>
    <w:uiPriority w:val="34"/>
    <w:qFormat/>
    <w:rsid w:val="004A6703"/>
    <w:pPr>
      <w:ind w:left="720"/>
      <w:contextualSpacing/>
    </w:pPr>
  </w:style>
  <w:style w:type="paragraph" w:styleId="a4">
    <w:name w:val="Normal (Web)"/>
    <w:basedOn w:val="a"/>
    <w:unhideWhenUsed/>
    <w:rsid w:val="00D22461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D22461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rsid w:val="000621C0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621C0"/>
    <w:rPr>
      <w:rFonts w:ascii="Times New Roman" w:hAnsi="Times New Roman"/>
      <w:sz w:val="24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0621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5">
    <w:name w:val="Table Grid"/>
    <w:basedOn w:val="a1"/>
    <w:uiPriority w:val="59"/>
    <w:rsid w:val="00EF5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EF5249"/>
    <w:pPr>
      <w:ind w:firstLine="540"/>
      <w:jc w:val="both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rsid w:val="00EF52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8E0B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Основной текст_"/>
    <w:basedOn w:val="a0"/>
    <w:link w:val="31"/>
    <w:rsid w:val="00682AE8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a9">
    <w:name w:val="Основной текст + Курсив"/>
    <w:basedOn w:val="a8"/>
    <w:rsid w:val="00682A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8"/>
    <w:rsid w:val="00682AE8"/>
    <w:pPr>
      <w:widowControl w:val="0"/>
      <w:shd w:val="clear" w:color="auto" w:fill="FFFFFF"/>
      <w:spacing w:line="278" w:lineRule="exact"/>
      <w:ind w:hanging="480"/>
      <w:jc w:val="both"/>
    </w:pPr>
    <w:rPr>
      <w:spacing w:val="6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5D39F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39F7"/>
    <w:pPr>
      <w:widowControl w:val="0"/>
      <w:shd w:val="clear" w:color="auto" w:fill="FFFFFF"/>
      <w:spacing w:before="180" w:line="278" w:lineRule="exact"/>
      <w:ind w:hanging="480"/>
      <w:jc w:val="both"/>
    </w:pPr>
    <w:rPr>
      <w:b/>
      <w:bCs/>
      <w:sz w:val="23"/>
      <w:szCs w:val="23"/>
      <w:lang w:eastAsia="en-US"/>
    </w:rPr>
  </w:style>
  <w:style w:type="character" w:customStyle="1" w:styleId="c41">
    <w:name w:val="c41"/>
    <w:basedOn w:val="a0"/>
    <w:rsid w:val="00AD3049"/>
  </w:style>
  <w:style w:type="character" w:customStyle="1" w:styleId="50">
    <w:name w:val="Заголовок 5 Знак"/>
    <w:basedOn w:val="a0"/>
    <w:link w:val="5"/>
    <w:uiPriority w:val="9"/>
    <w:semiHidden/>
    <w:rsid w:val="008040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804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04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21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621C0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0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qFormat/>
    <w:rsid w:val="004A6703"/>
    <w:pPr>
      <w:ind w:left="720"/>
      <w:contextualSpacing/>
    </w:pPr>
  </w:style>
  <w:style w:type="paragraph" w:styleId="a3">
    <w:name w:val="List Paragraph"/>
    <w:basedOn w:val="a"/>
    <w:uiPriority w:val="34"/>
    <w:qFormat/>
    <w:rsid w:val="004A6703"/>
    <w:pPr>
      <w:ind w:left="720"/>
      <w:contextualSpacing/>
    </w:pPr>
  </w:style>
  <w:style w:type="paragraph" w:styleId="a4">
    <w:name w:val="Normal (Web)"/>
    <w:basedOn w:val="a"/>
    <w:unhideWhenUsed/>
    <w:rsid w:val="00D22461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D22461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rsid w:val="000621C0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621C0"/>
    <w:rPr>
      <w:rFonts w:ascii="Times New Roman" w:hAnsi="Times New Roman"/>
      <w:sz w:val="24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0621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5">
    <w:name w:val="Table Grid"/>
    <w:basedOn w:val="a1"/>
    <w:uiPriority w:val="59"/>
    <w:rsid w:val="00EF5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EF5249"/>
    <w:pPr>
      <w:ind w:firstLine="540"/>
      <w:jc w:val="both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rsid w:val="00EF52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8E0B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Основной текст_"/>
    <w:basedOn w:val="a0"/>
    <w:link w:val="31"/>
    <w:rsid w:val="00682AE8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a9">
    <w:name w:val="Основной текст + Курсив"/>
    <w:basedOn w:val="a8"/>
    <w:rsid w:val="00682A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8"/>
    <w:rsid w:val="00682AE8"/>
    <w:pPr>
      <w:widowControl w:val="0"/>
      <w:shd w:val="clear" w:color="auto" w:fill="FFFFFF"/>
      <w:spacing w:line="278" w:lineRule="exact"/>
      <w:ind w:hanging="480"/>
      <w:jc w:val="both"/>
    </w:pPr>
    <w:rPr>
      <w:spacing w:val="6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5D39F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39F7"/>
    <w:pPr>
      <w:widowControl w:val="0"/>
      <w:shd w:val="clear" w:color="auto" w:fill="FFFFFF"/>
      <w:spacing w:before="180" w:line="278" w:lineRule="exact"/>
      <w:ind w:hanging="480"/>
      <w:jc w:val="both"/>
    </w:pPr>
    <w:rPr>
      <w:b/>
      <w:bCs/>
      <w:sz w:val="23"/>
      <w:szCs w:val="23"/>
      <w:lang w:eastAsia="en-US"/>
    </w:rPr>
  </w:style>
  <w:style w:type="character" w:customStyle="1" w:styleId="c41">
    <w:name w:val="c41"/>
    <w:basedOn w:val="a0"/>
    <w:rsid w:val="00AD3049"/>
  </w:style>
  <w:style w:type="character" w:customStyle="1" w:styleId="50">
    <w:name w:val="Заголовок 5 Знак"/>
    <w:basedOn w:val="a0"/>
    <w:link w:val="5"/>
    <w:uiPriority w:val="9"/>
    <w:semiHidden/>
    <w:rsid w:val="008040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804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04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3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6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9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2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8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2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0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9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9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19</Pages>
  <Words>6570</Words>
  <Characters>37455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Гость</cp:lastModifiedBy>
  <cp:revision>4</cp:revision>
  <cp:lastPrinted>2014-09-15T08:48:00Z</cp:lastPrinted>
  <dcterms:created xsi:type="dcterms:W3CDTF">2014-09-14T13:06:00Z</dcterms:created>
  <dcterms:modified xsi:type="dcterms:W3CDTF">2014-11-13T00:35:00Z</dcterms:modified>
</cp:coreProperties>
</file>